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94" w:rsidRPr="00F46F94" w:rsidRDefault="00F46F94" w:rsidP="00AF4824">
      <w:pPr>
        <w:spacing w:after="0"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</w:t>
      </w:r>
      <w:r w:rsidR="00250920"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2321DE"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จัดทำ</w:t>
      </w:r>
      <w:r w:rsidR="00AF4824" w:rsidRPr="00F46F94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</w:t>
      </w:r>
      <w:r w:rsidR="00AF4824"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เพื่อมุ่งผลสัมฤทธิ์</w:t>
      </w:r>
    </w:p>
    <w:p w:rsidR="00AF4824" w:rsidRPr="00F46F94" w:rsidRDefault="00AF4824" w:rsidP="00AF4824">
      <w:pPr>
        <w:spacing w:after="0"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ตามแผนยุทธศาสตร์สุขภาพจังหวัดตราด </w:t>
      </w:r>
    </w:p>
    <w:p w:rsidR="00AF4824" w:rsidRPr="00F46F94" w:rsidRDefault="00AF4824" w:rsidP="00AF4824">
      <w:pPr>
        <w:spacing w:after="0"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6F9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พ.ศ.๒๕๖๒</w:t>
      </w:r>
      <w:r w:rsidRPr="00F46F9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Pr="00F46F94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สำนักงานสาธารณสุขจังหวัดตราด</w:t>
      </w:r>
    </w:p>
    <w:p w:rsidR="00477C8F" w:rsidRPr="00E73575" w:rsidRDefault="00477C8F" w:rsidP="003255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7C8F" w:rsidRPr="00E73575" w:rsidRDefault="00477C8F" w:rsidP="00477C8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73575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</w:t>
      </w:r>
    </w:p>
    <w:p w:rsidR="00CC2D1B" w:rsidRPr="00E73575" w:rsidRDefault="00CC2D1B" w:rsidP="00B272D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735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พระราชบัญญัติระเบียบบริหารราชการแผ่นดิน (ฉบับที่ 5 ) พ.ศ. 2545 มาตรา 3/1 บัญญัติว่า “การบริหารราชการต้องเป็นไปเพื่อประโยชน์สุขของประชาชน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ความคุ้มค่าในเชิงภารกิจแห่งรัฐ การลดขั้นตอนการปฏิบัติงาน การลดภารกิจและยุบเลิกหน่วยงานที่ไม่จำเป็น</w:t>
      </w:r>
      <w:r w:rsidR="004C00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การกระจายภารกิจและทรัพยากรให้แก่ท้องถิ่น การกระจายอำนาจตัดสินใจ การอำนวยความสะดวก</w:t>
      </w:r>
      <w:r w:rsidR="004C00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และการตอบสนองความต้องการของประชาชน มีผู้รับผิดชอบต่อผลของงาน การปรับปรุงคุณภาพการให้บริการ</w:t>
      </w:r>
      <w:r w:rsidR="004C00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จึงเป็นแนวทางหนึ่งที่จำเป็นอย่างยิ่งเพื่อให้การบริหารราชการเป็นไปอย่างมีประสิทธิภาพ และสามารถตอบสนอง</w:t>
      </w:r>
      <w:r w:rsidRPr="00E735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ความต้องการของประชาชนในการปฏิบัติหน้าที่ ของส่วนราชการต้องใช้วิธีการบริหารกิจการบ้านเมืองที่ดี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โดยเฉพาะอย่างยิ่งให้คำนึงถึงความรับผิดชอบของผู้ปฏิบัติราชการ การมีส่วนร่วมของประชาชน การเปิดเผยข้อมูล การติดตามตรวจสอบและประเมินผลการปฏิบัติราชการ ทั้งนี้ตามความเหมาะสมของแต่ละภารกิจ”</w:t>
      </w:r>
    </w:p>
    <w:p w:rsidR="0018201C" w:rsidRPr="00E73575" w:rsidRDefault="00CC2D1B" w:rsidP="0018201C">
      <w:pPr>
        <w:pStyle w:val="a3"/>
        <w:spacing w:after="0" w:line="240" w:lineRule="auto"/>
        <w:ind w:left="435" w:firstLine="285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สำนักงาน ก.พ.ร. กำหนดให้ส่วนราชการมีการถ่ายทอดตัวชี้วัดและเป้าหมายระดับองค์การ</w:t>
      </w:r>
      <w:r w:rsidR="0018201C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ลงสู่ระดับ</w:t>
      </w:r>
    </w:p>
    <w:p w:rsidR="00CC2D1B" w:rsidRPr="00E73575" w:rsidRDefault="00CC2D1B" w:rsidP="00B272D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หน่วยงาน</w:t>
      </w:r>
      <w:r w:rsidR="00211A4D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เพื่อรองรับการบริหารจัดการภายในส่วนราชกา</w:t>
      </w:r>
      <w:r w:rsidR="00211A4D" w:rsidRPr="00E73575">
        <w:rPr>
          <w:rFonts w:ascii="TH SarabunIT๙" w:eastAsia="Times New Roman" w:hAnsi="TH SarabunIT๙" w:cs="TH SarabunIT๙"/>
          <w:sz w:val="32"/>
          <w:szCs w:val="32"/>
          <w:cs/>
        </w:rPr>
        <w:t>รเองและระดับบุคคล โดยมี</w:t>
      </w:r>
      <w:r w:rsidR="00211A4D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ระบวนการในการถ่ายทอดตัวชี้วัดและเป้าหมายจากระดับองค์การลงสู่ระดับหน่วยงานและระดับบุคคลให้เป็นไปในทิศทาง</w:t>
      </w:r>
      <w:r w:rsidRPr="00E7357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เดียวกัน ซึ่งรวมถึงการติดตามความก้าวหน้าของการปฏิบัติราชการและการประเมินผลการดำเนินงานอย่างเป็นระบบ</w:t>
      </w:r>
      <w:r w:rsidRPr="00E7357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สอดคล้องกับ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มาตรการปรับปรุงประสิทธิภาพในการปฏิบัติราชการ</w:t>
      </w:r>
    </w:p>
    <w:p w:rsidR="00036F07" w:rsidRPr="00E73575" w:rsidRDefault="00DC2712" w:rsidP="00AC3DF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กระทรวงสาธารณสุข</w:t>
      </w:r>
      <w:r w:rsidR="00762C13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กำหนด</w:t>
      </w:r>
      <w:r w:rsidR="00C54F7A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ทิศทางการพัฒนาด้านสาธารณสุข</w:t>
      </w:r>
      <w:r w:rsidR="00093A2A" w:rsidRPr="00E73575">
        <w:rPr>
          <w:rFonts w:ascii="THSarabunPSK" w:cs="THSarabunPSK" w:hint="cs"/>
          <w:sz w:val="32"/>
          <w:szCs w:val="32"/>
          <w:cs/>
        </w:rPr>
        <w:t>เพื่อ</w:t>
      </w:r>
      <w:r w:rsidR="00761DEC" w:rsidRPr="00E73575">
        <w:rPr>
          <w:rFonts w:ascii="THSarabunPSK" w:cs="THSarabunPSK" w:hint="cs"/>
          <w:sz w:val="32"/>
          <w:szCs w:val="32"/>
          <w:cs/>
        </w:rPr>
        <w:t>บรรลุเป้าหมาย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ประชาชนสุขภาพดี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เจ้าหน้าที่มีความสุข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ระบบสุขภาพยั่งยืน</w:t>
      </w:r>
      <w:r w:rsidR="00093A2A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อันจะนำพาประเทศไปสู่ความมั่นคง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มั่งคั่ง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ยั่งยืน</w:t>
      </w:r>
      <w:r w:rsidR="00093A2A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และกำหนด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แนวทางการประเมินผลการปฏิบัติราชการ เพื่อขับเคลื่อนนโยบายการดำเนินงานด้านสุขภาพ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>สู่การปฏิบัติ ในปีงบประมาณ พ.ศ. 2562 ใน 4 ประเด็นยุทธศาสตร์</w:t>
      </w:r>
      <w:r w:rsidR="008C75B8" w:rsidRPr="00E73575">
        <w:rPr>
          <w:rFonts w:ascii="TH SarabunIT๙" w:eastAsia="Times New Roman" w:hAnsi="TH SarabunIT๙" w:cs="TH SarabunIT๙"/>
          <w:sz w:val="32"/>
          <w:szCs w:val="32"/>
          <w:cs/>
        </w:rPr>
        <w:t>หลั</w:t>
      </w:r>
      <w:r w:rsidR="008C75B8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 ประกอบด้วย</w:t>
      </w:r>
      <w:r w:rsidR="00093A2A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</w:rPr>
        <w:t>1.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ส่งเสริมสุขภาพ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ป้องกันโรค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คุ้มครองผู้บริโภค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(</w:t>
      </w:r>
      <w:r w:rsidR="00F866FD" w:rsidRPr="00E73575">
        <w:rPr>
          <w:rFonts w:ascii="TH SarabunIT๙" w:hAnsi="TH SarabunIT๙" w:cs="TH SarabunIT๙"/>
          <w:sz w:val="32"/>
          <w:szCs w:val="32"/>
        </w:rPr>
        <w:t>PP&amp;P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F866FD" w:rsidRPr="00E73575">
        <w:rPr>
          <w:rFonts w:ascii="TH SarabunIT๙" w:hAnsi="TH SarabunIT๙" w:cs="TH SarabunIT๙"/>
          <w:sz w:val="32"/>
          <w:szCs w:val="32"/>
        </w:rPr>
        <w:t>2.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บริการเป็นเลิศ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(</w:t>
      </w:r>
      <w:r w:rsidR="00F866FD" w:rsidRPr="00E73575">
        <w:rPr>
          <w:rFonts w:ascii="TH SarabunIT๙" w:hAnsi="TH SarabunIT๙" w:cs="TH SarabunIT๙"/>
          <w:sz w:val="32"/>
          <w:szCs w:val="32"/>
        </w:rPr>
        <w:t>Service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093A2A" w:rsidRPr="00E735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</w:rPr>
        <w:t>3.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บุคลากรเป็นเลิศ (</w:t>
      </w:r>
      <w:r w:rsidR="00F866FD" w:rsidRPr="00E73575">
        <w:rPr>
          <w:rFonts w:ascii="TH SarabunIT๙" w:hAnsi="TH SarabunIT๙" w:cs="TH SarabunIT๙"/>
          <w:sz w:val="32"/>
          <w:szCs w:val="32"/>
        </w:rPr>
        <w:t>People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F866FD" w:rsidRPr="00E73575">
        <w:rPr>
          <w:rFonts w:ascii="TH SarabunIT๙" w:hAnsi="TH SarabunIT๙" w:cs="TH SarabunIT๙"/>
          <w:sz w:val="32"/>
          <w:szCs w:val="32"/>
        </w:rPr>
        <w:t>4.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บริหารเป็นเลิศ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ด้วยธรรมาภิบาล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(</w:t>
      </w:r>
      <w:r w:rsidR="00F866FD" w:rsidRPr="00E73575">
        <w:rPr>
          <w:rFonts w:ascii="TH SarabunIT๙" w:hAnsi="TH SarabunIT๙" w:cs="TH SarabunIT๙"/>
          <w:sz w:val="32"/>
          <w:szCs w:val="32"/>
        </w:rPr>
        <w:t>Governance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8661AC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ภายใต้ </w:t>
      </w:r>
      <w:r w:rsidR="008661AC" w:rsidRPr="00E73575">
        <w:rPr>
          <w:rFonts w:ascii="TH SarabunIT๙" w:hAnsi="TH SarabunIT๙" w:cs="TH SarabunIT๙"/>
          <w:sz w:val="32"/>
          <w:szCs w:val="32"/>
        </w:rPr>
        <w:t xml:space="preserve">15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8661AC" w:rsidRPr="00E73575">
        <w:rPr>
          <w:rFonts w:ascii="TH SarabunIT๙" w:hAnsi="TH SarabunIT๙" w:cs="TH SarabunIT๙"/>
          <w:sz w:val="32"/>
          <w:szCs w:val="32"/>
        </w:rPr>
        <w:t xml:space="preserve"> 40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661AC" w:rsidRPr="00E73575">
        <w:rPr>
          <w:rFonts w:ascii="TH SarabunIT๙" w:hAnsi="TH SarabunIT๙" w:cs="TH SarabunIT๙"/>
          <w:sz w:val="32"/>
          <w:szCs w:val="32"/>
        </w:rPr>
        <w:t xml:space="preserve"> 55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="00F051A0" w:rsidRPr="00E73575">
        <w:rPr>
          <w:rFonts w:ascii="TH SarabunIT๙" w:hAnsi="TH SarabunIT๙" w:cs="TH SarabunIT๙" w:hint="cs"/>
          <w:sz w:val="32"/>
          <w:szCs w:val="32"/>
          <w:cs/>
        </w:rPr>
        <w:t>และกำหนด</w:t>
      </w:r>
      <w:r w:rsidR="008C6A9D" w:rsidRPr="00E73575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F051A0" w:rsidRPr="00E73575">
        <w:rPr>
          <w:rFonts w:ascii="TH SarabunIT๙" w:hAnsi="TH SarabunIT๙" w:cs="TH SarabunIT๙" w:hint="cs"/>
          <w:sz w:val="32"/>
          <w:szCs w:val="32"/>
          <w:cs/>
        </w:rPr>
        <w:t>ที่สำคัญ</w:t>
      </w:r>
      <w:r w:rsidR="008C6A9D" w:rsidRPr="00E73575">
        <w:rPr>
          <w:rFonts w:ascii="TH SarabunIT๙" w:hAnsi="TH SarabunIT๙" w:cs="TH SarabunIT๙" w:hint="cs"/>
          <w:sz w:val="32"/>
          <w:szCs w:val="32"/>
          <w:cs/>
        </w:rPr>
        <w:t xml:space="preserve">ตามคำรับรองการปฏิบัติราชการ </w:t>
      </w:r>
      <w:r w:rsidR="00B15D53" w:rsidRPr="00E73575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1429E4" w:rsidRPr="00E73575"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 และ</w:t>
      </w:r>
      <w:r w:rsidR="00A71268" w:rsidRPr="00E73575">
        <w:rPr>
          <w:rFonts w:ascii="TH SarabunIT๙" w:hAnsi="TH SarabunIT๙" w:cs="TH SarabunIT๙" w:hint="cs"/>
          <w:sz w:val="32"/>
          <w:szCs w:val="32"/>
          <w:cs/>
        </w:rPr>
        <w:t>ตัวชี้</w:t>
      </w:r>
      <w:r w:rsidR="008C6A9D" w:rsidRPr="00E73575">
        <w:rPr>
          <w:rFonts w:ascii="TH SarabunIT๙" w:hAnsi="TH SarabunIT๙" w:cs="TH SarabunIT๙" w:hint="cs"/>
          <w:sz w:val="32"/>
          <w:szCs w:val="32"/>
          <w:cs/>
        </w:rPr>
        <w:t>วัดการตรวจราชการ</w:t>
      </w:r>
      <w:r w:rsidR="00F051A0" w:rsidRPr="00E735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29E4" w:rsidRPr="00E73575">
        <w:rPr>
          <w:rFonts w:ascii="TH SarabunIT๙" w:hAnsi="TH SarabunIT๙" w:cs="TH SarabunIT๙" w:hint="cs"/>
          <w:sz w:val="32"/>
          <w:szCs w:val="32"/>
          <w:cs/>
        </w:rPr>
        <w:t xml:space="preserve">35 ตัวชี้วัด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>เพื่อให้หน่วยงานสาธารณสุขทุกระดับ นำไปปฏิบัติ โดยบูรณาการให้สอดคล้องกับสภาพ</w:t>
      </w:r>
      <w:r w:rsidR="008661AC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ปัญหาและความต้องการของพื้นที่ </w:t>
      </w:r>
      <w:r w:rsidR="00F051A0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รวมทั้งกำหนดให้มีระบบรายงานผลการด</w:t>
      </w:r>
      <w:r w:rsidR="00C32F7A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ำเนินงาน รายไตรมาส</w:t>
      </w:r>
      <w:r w:rsidR="001C5A09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828DA" w:rsidRDefault="003842A5" w:rsidP="00FD46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E1A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จังหวัดตราด</w:t>
      </w:r>
      <w:r w:rsidR="00FA0BF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E175F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กำหนดทิศทางการพัฒนาจังหวัดตราด </w:t>
      </w:r>
      <w:r w:rsidR="00E96D17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ภ</w:t>
      </w:r>
      <w:r w:rsidR="00FE175F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ายใต้จุดเน้นการพัฒนา </w:t>
      </w:r>
      <w:r w:rsidR="000828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ประกอบด้วย 1. </w:t>
      </w:r>
      <w:r w:rsidR="00FE175F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การพัฒนาเป็นเมืองต้นแบบเมืองท่องเที่ยวเ</w:t>
      </w:r>
      <w:r w:rsidR="000828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ชิงนิเวศ 2. เมืองการค้าชายแดน 3. </w:t>
      </w:r>
      <w:r w:rsidR="00E96D17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เมืองเกษตรคุณภาพ 4. เมืองน่าอยู่สงบสุข </w:t>
      </w:r>
    </w:p>
    <w:p w:rsidR="000828DA" w:rsidRPr="00371080" w:rsidRDefault="00E96D17" w:rsidP="00FD46F8">
      <w:pPr>
        <w:spacing w:after="0" w:line="240" w:lineRule="auto"/>
        <w:jc w:val="thaiDistribute"/>
        <w:rPr>
          <w:rFonts w:ascii="TH SarabunIT๙" w:eastAsia="CordiaNew-Bold" w:hAnsi="TH SarabunIT๙" w:cs="TH SarabunIT๙"/>
          <w:spacing w:val="-6"/>
          <w:sz w:val="32"/>
          <w:szCs w:val="32"/>
          <w:cs/>
        </w:rPr>
      </w:pP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5. เมืองสิ่งแวดล้อมดีของประเทศ ใน</w:t>
      </w:r>
      <w:r w:rsidR="00EB041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ปีงบประมาณ พ.ศ. 2562 </w:t>
      </w:r>
      <w:r w:rsidR="00371080">
        <w:rPr>
          <w:rFonts w:ascii="TH SarabunIT๙" w:eastAsia="Times New Roman" w:hAnsi="TH SarabunIT๙" w:cs="TH SarabunIT๙" w:hint="cs"/>
          <w:sz w:val="32"/>
          <w:szCs w:val="32"/>
          <w:cs/>
        </w:rPr>
        <w:t>ได้มอบหมายให้</w:t>
      </w:r>
      <w:r w:rsidR="000828DA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  <w:r w:rsidR="0037108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828DA" w:rsidRPr="00AC56A0">
        <w:rPr>
          <w:rFonts w:ascii="TH SarabunIT๙" w:hAnsi="TH SarabunIT๙" w:cs="TH SarabunIT๙" w:hint="cs"/>
          <w:sz w:val="32"/>
          <w:szCs w:val="32"/>
          <w:cs/>
        </w:rPr>
        <w:t>พัฒนาคุณภาพด้านการแพทย์และสาธารณสุขพัฒนาความฉลาดรอบรู้ด้านสุขภาพตลอดชีวิต (</w:t>
      </w:r>
      <w:r w:rsidR="000828DA" w:rsidRPr="00AC56A0">
        <w:rPr>
          <w:rFonts w:ascii="TH SarabunIT๙" w:hAnsi="TH SarabunIT๙" w:cs="TH SarabunIT๙"/>
          <w:sz w:val="32"/>
          <w:szCs w:val="32"/>
        </w:rPr>
        <w:t>Exercise city)</w:t>
      </w:r>
      <w:r w:rsidR="00371080">
        <w:rPr>
          <w:rFonts w:ascii="TH SarabunIT๙" w:hAnsi="TH SarabunIT๙" w:cs="TH SarabunIT๙"/>
          <w:sz w:val="32"/>
          <w:szCs w:val="32"/>
        </w:rPr>
        <w:t xml:space="preserve"> </w:t>
      </w:r>
      <w:r w:rsidR="000828DA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2851D2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เสริมสร้างความมั่นคง</w:t>
      </w:r>
      <w:r w:rsidR="000828DA" w:rsidRPr="002548B6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ความปลอดภัยในการท่องเที่ยวทางทะเล</w:t>
      </w:r>
      <w:r w:rsidR="000828DA">
        <w:rPr>
          <w:rFonts w:ascii="TH SarabunIT๙" w:eastAsia="CordiaNew-Bold" w:hAnsi="TH SarabunIT๙" w:cs="TH SarabunIT๙"/>
          <w:spacing w:val="-6"/>
          <w:sz w:val="32"/>
          <w:szCs w:val="32"/>
        </w:rPr>
        <w:t xml:space="preserve"> 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เพื่อให้ประชาชน</w:t>
      </w:r>
      <w:r w:rsidR="002851D2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ในพื้นที่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 xml:space="preserve"> นักลงทุน</w:t>
      </w:r>
      <w:r w:rsidR="002851D2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 xml:space="preserve"> นั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กท่องเที่ยวและผู้มาเย</w:t>
      </w:r>
      <w:r w:rsidR="00BB0B34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ือนจังหวัดตราด มีความปลอดภัยและ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มีสุขภาพดี</w:t>
      </w:r>
    </w:p>
    <w:p w:rsidR="00D802CC" w:rsidRPr="00742146" w:rsidRDefault="003842A5" w:rsidP="00B02F02">
      <w:pPr>
        <w:pStyle w:val="Default"/>
        <w:ind w:firstLine="720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สำนักงานสาธารณสุขจังหวัดตราด </w:t>
      </w:r>
      <w:r w:rsidR="00036F07" w:rsidRPr="00742146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: </w:t>
      </w:r>
      <w:r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กำหนด</w:t>
      </w:r>
      <w:r w:rsidR="00B02F02"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ทิศทางการพัฒนาด้านสุขภาพของจังหวัดตราด </w:t>
      </w:r>
      <w:r w:rsidR="00D802CC"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ในปี 2562</w:t>
      </w:r>
    </w:p>
    <w:p w:rsidR="00EF5DD9" w:rsidRDefault="003842A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42146">
        <w:rPr>
          <w:rFonts w:ascii="TH SarabunIT๙" w:eastAsia="Times New Roman" w:hAnsi="TH SarabunIT๙" w:cs="TH SarabunIT๙"/>
          <w:sz w:val="32"/>
          <w:szCs w:val="32"/>
          <w:cs/>
        </w:rPr>
        <w:t>โดยนำนโยบายของกระทรวงสาธารณสุข</w:t>
      </w:r>
      <w:r w:rsidR="001E1AB5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 นโยบายการพัฒนาจังหวัดตราด</w:t>
      </w:r>
      <w:r w:rsidR="001F16C5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802CC" w:rsidRPr="00742146">
        <w:rPr>
          <w:rFonts w:ascii="TH SarabunIT๙" w:eastAsia="Times New Roman" w:hAnsi="TH SarabunIT๙" w:cs="TH SarabunIT๙"/>
          <w:sz w:val="32"/>
          <w:szCs w:val="32"/>
          <w:cs/>
        </w:rPr>
        <w:t>ดังก</w:t>
      </w:r>
      <w:r w:rsidR="001C5A09" w:rsidRPr="00742146">
        <w:rPr>
          <w:rFonts w:ascii="TH SarabunIT๙" w:eastAsia="Times New Roman" w:hAnsi="TH SarabunIT๙" w:cs="TH SarabunIT๙"/>
          <w:sz w:val="32"/>
          <w:szCs w:val="32"/>
          <w:cs/>
        </w:rPr>
        <w:t>ล่าวข้างต้น</w:t>
      </w:r>
      <w:r w:rsidR="00D802CC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E1AB5" w:rsidRPr="00742146">
        <w:rPr>
          <w:rFonts w:ascii="TH SarabunIT๙" w:eastAsia="Times New Roman" w:hAnsi="TH SarabunIT๙" w:cs="TH SarabunIT๙"/>
          <w:sz w:val="32"/>
          <w:szCs w:val="32"/>
          <w:cs/>
        </w:rPr>
        <w:t>มาวิเคราะห์เชื่อมโยงกับ</w:t>
      </w:r>
      <w:r w:rsidR="00742146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แผนยุทธศาสตร์ด้านสุขภาพจังหวัดตราด ปี 2561 – 2654) </w:t>
      </w:r>
      <w:r w:rsidR="004D16D5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กำหนดผลงานที่คาดหวัง</w:t>
      </w:r>
      <w:r w:rsidR="00382C05">
        <w:rPr>
          <w:rFonts w:ascii="TH SarabunIT๙" w:eastAsia="Times New Roman" w:hAnsi="TH SarabunIT๙" w:cs="TH SarabunIT๙" w:hint="cs"/>
          <w:sz w:val="32"/>
          <w:szCs w:val="32"/>
          <w:cs/>
        </w:rPr>
        <w:t>และตัวชี้วัดความสำเร็จของหน่วยงาน</w:t>
      </w:r>
      <w:r w:rsidR="004D16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D16D5" w:rsidRPr="004D16D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4D16D5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Key Result Area :</w:t>
      </w:r>
      <w:r w:rsidR="00393940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 </w:t>
      </w:r>
      <w:r w:rsidR="004D16D5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KRA)</w:t>
      </w:r>
      <w:r w:rsidR="004D16D5" w:rsidRPr="004D16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F5DD9">
        <w:rPr>
          <w:rFonts w:ascii="TH SarabunIT๙" w:eastAsia="Times New Roman" w:hAnsi="TH SarabunIT๙" w:cs="TH SarabunIT๙" w:hint="cs"/>
          <w:sz w:val="32"/>
          <w:szCs w:val="32"/>
          <w:cs/>
        </w:rPr>
        <w:t>มีรายละเอียด ดังนี้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C03D9" w:rsidRP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16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ป</w:t>
      </w:r>
      <w:r w:rsidR="00FC03D9" w:rsidRPr="004D16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ระเด็นยุทธศาสตร์ที่ </w:t>
      </w:r>
      <w:bookmarkStart w:id="0" w:name="_Hlk486402700"/>
      <w:r w:rsidR="00F1163E" w:rsidRPr="004D16D5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1861BC" w:rsidRPr="004D16D5">
        <w:rPr>
          <w:rFonts w:ascii="TH SarabunIT๙" w:hAnsi="TH SarabunIT๙" w:cs="TH SarabunIT๙"/>
          <w:b/>
          <w:bCs/>
          <w:sz w:val="32"/>
          <w:szCs w:val="32"/>
          <w:cs/>
        </w:rPr>
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</w:r>
      <w:r w:rsidR="001861BC" w:rsidRPr="004D16D5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4D16D5">
        <w:rPr>
          <w:rFonts w:ascii="TH SarabunIT๙" w:hAnsi="TH SarabunIT๙" w:cs="TH SarabunIT๙"/>
          <w:b/>
          <w:bCs/>
          <w:sz w:val="32"/>
          <w:szCs w:val="32"/>
        </w:rPr>
        <w:t>dentity on Health Literacy and Health Ecosystem)</w:t>
      </w:r>
      <w:r w:rsidR="00F1163E" w:rsidRPr="004D16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01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</w:t>
      </w:r>
      <w:r w:rsidR="00C807CF">
        <w:rPr>
          <w:rFonts w:ascii="TH SarabunIT๙" w:hAnsi="TH SarabunIT๙" w:cs="TH SarabunIT๙"/>
          <w:sz w:val="32"/>
          <w:szCs w:val="32"/>
          <w:cs/>
        </w:rPr>
        <w:t xml:space="preserve">ร็จการดำเนินงานส่งเสริมสุขภาพ 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02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ร้อยละความสำเร็จในการดำเนินงานส่งเสริม ป้องกันฟื้นฟูสุขภาพช่องปาก</w:t>
      </w:r>
      <w:r w:rsidR="00C807CF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03</w:t>
      </w:r>
      <w:r w:rsidR="000513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ร้อยละความสำเร็จการดำ</w:t>
      </w:r>
      <w:r w:rsidR="00C807CF">
        <w:rPr>
          <w:rFonts w:ascii="TH SarabunIT๙" w:hAnsi="TH SarabunIT๙" w:cs="TH SarabunIT๙"/>
          <w:sz w:val="32"/>
          <w:szCs w:val="32"/>
          <w:cs/>
        </w:rPr>
        <w:t xml:space="preserve">เนินงานป้องกันควบคุมโรคติดต่อ 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04</w:t>
      </w:r>
      <w:r w:rsidR="000513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ร้อยละความสำเร็จการดำเนินงานโรคไม่ติดต่อ และภัยส</w:t>
      </w:r>
      <w:r w:rsidR="00C807CF"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4D16D5">
        <w:rPr>
          <w:rFonts w:ascii="TH SarabunIT๙" w:hAnsi="TH SarabunIT๙" w:cs="TH SarabunIT๙"/>
          <w:sz w:val="32"/>
          <w:szCs w:val="32"/>
          <w:cs/>
        </w:rPr>
        <w:t>ขภาพ</w:t>
      </w:r>
    </w:p>
    <w:p w:rsidR="00FC03D9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05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ร้อยละความสำเร็จการดำเนินงานคุ้มครองผู้บริโภคฯ</w:t>
      </w:r>
    </w:p>
    <w:p w:rsidR="00FC03D9" w:rsidRDefault="004D16D5" w:rsidP="00C807CF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06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="00C807CF">
        <w:rPr>
          <w:rFonts w:ascii="TH SarabunIT๙" w:hAnsi="TH SarabunIT๙" w:cs="TH SarabunIT๙"/>
          <w:sz w:val="32"/>
          <w:szCs w:val="32"/>
          <w:cs/>
        </w:rPr>
        <w:t>ร</w:t>
      </w:r>
      <w:r w:rsidR="00C807CF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C807CF">
        <w:rPr>
          <w:rFonts w:ascii="TH SarabunIT๙" w:hAnsi="TH SarabunIT๙" w:cs="TH SarabunIT๙"/>
          <w:sz w:val="32"/>
          <w:szCs w:val="32"/>
          <w:cs/>
        </w:rPr>
        <w:t>อยละ</w:t>
      </w:r>
      <w:r w:rsidRPr="004D16D5">
        <w:rPr>
          <w:rFonts w:ascii="TH SarabunIT๙" w:hAnsi="TH SarabunIT๙" w:cs="TH SarabunIT๙"/>
          <w:sz w:val="32"/>
          <w:szCs w:val="32"/>
          <w:cs/>
        </w:rPr>
        <w:t>ความสำเร็จการดำเนินงานอนามัยสิ่งแวดล้อมและ อาชีวอนามัย</w:t>
      </w:r>
    </w:p>
    <w:p w:rsidR="00FC03D9" w:rsidRPr="00382C05" w:rsidRDefault="009B2A42" w:rsidP="00CC5FDA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</w:t>
      </w:r>
      <w:r w:rsidR="00F1163E" w:rsidRPr="00382C0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61BC" w:rsidRPr="00382C05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การพัฒนาระบบบริการทางการแพทย์ของจังหวัดที่มีคุณภาพ และเป็นเลิศ (</w:t>
      </w:r>
      <w:r w:rsidR="001861BC" w:rsidRPr="00382C05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382C05">
        <w:rPr>
          <w:rFonts w:ascii="TH SarabunIT๙" w:hAnsi="TH SarabunIT๙" w:cs="TH SarabunIT๙"/>
          <w:b/>
          <w:bCs/>
          <w:sz w:val="32"/>
          <w:szCs w:val="32"/>
        </w:rPr>
        <w:t>nternational Quality Standard of Medical Service)</w:t>
      </w:r>
      <w:r w:rsidR="00742146" w:rsidRPr="00382C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C03D9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07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 xml:space="preserve">ร้อยละความสำเร็จการดำเนินงานตามนโยบาย </w:t>
      </w:r>
      <w:r w:rsidRPr="004D16D5">
        <w:rPr>
          <w:rFonts w:ascii="TH SarabunIT๙" w:hAnsi="TH SarabunIT๙" w:cs="TH SarabunIT๙"/>
          <w:sz w:val="32"/>
          <w:szCs w:val="32"/>
        </w:rPr>
        <w:t xml:space="preserve">Primary Care </w:t>
      </w:r>
    </w:p>
    <w:p w:rsidR="00CC5FDA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08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 xml:space="preserve">ร้อยละความสำเร็จการดำเนินงานตามนโยบาย </w:t>
      </w:r>
      <w:r w:rsidRPr="004D16D5">
        <w:rPr>
          <w:rFonts w:ascii="TH SarabunIT๙" w:hAnsi="TH SarabunIT๙" w:cs="TH SarabunIT๙"/>
          <w:sz w:val="32"/>
          <w:szCs w:val="32"/>
        </w:rPr>
        <w:t>Fast Tack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A28F8" w:rsidRPr="00CC5FDA">
        <w:rPr>
          <w:rFonts w:ascii="TH SarabunIT๙" w:hAnsi="TH SarabunIT๙" w:cs="TH SarabunIT๙"/>
          <w:b/>
          <w:bCs/>
          <w:sz w:val="32"/>
          <w:szCs w:val="32"/>
        </w:rPr>
        <w:t>KRA 09</w:t>
      </w:r>
      <w:r w:rsidR="002A28F8" w:rsidRPr="002A28F8">
        <w:rPr>
          <w:rFonts w:ascii="TH SarabunIT๙" w:hAnsi="TH SarabunIT๙" w:cs="TH SarabunIT๙"/>
          <w:sz w:val="32"/>
          <w:szCs w:val="32"/>
        </w:rPr>
        <w:t xml:space="preserve"> </w:t>
      </w:r>
      <w:r w:rsidR="002A28F8" w:rsidRPr="002A28F8">
        <w:rPr>
          <w:rFonts w:ascii="TH SarabunIT๙" w:hAnsi="TH SarabunIT๙" w:cs="TH SarabunIT๙"/>
          <w:sz w:val="32"/>
          <w:szCs w:val="32"/>
          <w:cs/>
        </w:rPr>
        <w:t xml:space="preserve">ร้อยละความสำเร็จในการดำเนินงานตามนโยบาย ยาเสพติด        </w:t>
      </w:r>
    </w:p>
    <w:p w:rsidR="002A28F8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10</w:t>
      </w:r>
      <w:r w:rsidR="00CC5F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</w:t>
      </w:r>
      <w:r w:rsidR="00CC5FDA">
        <w:rPr>
          <w:rFonts w:ascii="TH SarabunIT๙" w:hAnsi="TH SarabunIT๙" w:cs="TH SarabunIT๙"/>
          <w:sz w:val="32"/>
          <w:szCs w:val="32"/>
          <w:cs/>
        </w:rPr>
        <w:t xml:space="preserve">วามสำเร็จการดำเนินงานตามนโยบาย </w:t>
      </w:r>
      <w:r w:rsidR="00CC5FDA">
        <w:rPr>
          <w:rFonts w:ascii="TH SarabunIT๙" w:hAnsi="TH SarabunIT๙" w:cs="TH SarabunIT๙"/>
          <w:sz w:val="32"/>
          <w:szCs w:val="32"/>
        </w:rPr>
        <w:t xml:space="preserve">RDU </w:t>
      </w:r>
    </w:p>
    <w:p w:rsidR="00382C05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11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ระดับความสำเร็จของการพัฒนาเมืองสมุนไพร</w:t>
      </w:r>
    </w:p>
    <w:p w:rsidR="00382C05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C5FDA" w:rsidRPr="00CC5FDA">
        <w:rPr>
          <w:rFonts w:ascii="TH SarabunIT๙" w:hAnsi="TH SarabunIT๙" w:cs="TH SarabunIT๙"/>
          <w:b/>
          <w:bCs/>
          <w:sz w:val="32"/>
          <w:szCs w:val="32"/>
        </w:rPr>
        <w:t>KRA 12</w:t>
      </w:r>
      <w:r w:rsidR="00CC5FDA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ร้อยละความสำเร็จการยกระดับคุณภาพระบบบริการสุขภาพ (</w:t>
      </w:r>
      <w:r w:rsidRPr="00382C05">
        <w:rPr>
          <w:rFonts w:ascii="TH SarabunIT๙" w:hAnsi="TH SarabunIT๙" w:cs="TH SarabunIT๙"/>
          <w:sz w:val="32"/>
          <w:szCs w:val="32"/>
        </w:rPr>
        <w:t>Service plan)</w:t>
      </w:r>
    </w:p>
    <w:p w:rsidR="00FC03D9" w:rsidRPr="00CC5FDA" w:rsidRDefault="009B2A42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3 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การพัฒนานวัตกรรมระบบการสาธารณสุขในพื้นที่พิเศษ เพื่อสร้างสรรค์เศรษฐกิจเพิ่มค่า และยกระดับการบริการสู่นานาชาติ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</w:rPr>
        <w:t>nnovative Health System for Value Based Economy)</w:t>
      </w:r>
      <w:r w:rsidR="00742146" w:rsidRPr="00CC5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C03D9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13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ร้อยละความสำเร็จการขับเคลื่อนงานสาธารณสุขชายแดนและสาธารณสุขระหว่างประเทศ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382C05" w:rsidRDefault="00382C05" w:rsidP="00CC5FDA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14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ร้อยละคว</w:t>
      </w:r>
      <w:r w:rsidR="00CC5FDA">
        <w:rPr>
          <w:rFonts w:ascii="TH SarabunIT๙" w:hAnsi="TH SarabunIT๙" w:cs="TH SarabunIT๙"/>
          <w:sz w:val="32"/>
          <w:szCs w:val="32"/>
          <w:cs/>
        </w:rPr>
        <w:t>ามสำเร็จการขับเคลื่อนระบบสุขภาพเชื่อมโยงการท่องเที่ยว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/เขต</w:t>
      </w:r>
      <w:r w:rsidRPr="00382C05">
        <w:rPr>
          <w:rFonts w:ascii="TH SarabunIT๙" w:hAnsi="TH SarabunIT๙" w:cs="TH SarabunIT๙"/>
          <w:sz w:val="32"/>
          <w:szCs w:val="32"/>
          <w:cs/>
        </w:rPr>
        <w:t>เศรษฐกิจพิเศษ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382C05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15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="00CC5FDA">
        <w:rPr>
          <w:rFonts w:ascii="TH SarabunIT๙" w:hAnsi="TH SarabunIT๙" w:cs="TH SarabunIT๙"/>
          <w:sz w:val="32"/>
          <w:szCs w:val="32"/>
          <w:cs/>
        </w:rPr>
        <w:t>ร้อยละความสำเร็จ</w:t>
      </w:r>
      <w:r w:rsidRPr="00382C05">
        <w:rPr>
          <w:rFonts w:ascii="TH SarabunIT๙" w:hAnsi="TH SarabunIT๙" w:cs="TH SarabunIT๙"/>
          <w:sz w:val="32"/>
          <w:szCs w:val="32"/>
          <w:cs/>
        </w:rPr>
        <w:t>การขับเคลื่อนระบบการดูแลด้านความปลอดภัยทางทะเล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3A223B" w:rsidRDefault="009B2A42" w:rsidP="000513CB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</w:t>
      </w:r>
      <w:r w:rsidR="00742146" w:rsidRPr="000513CB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การพัฒนาองค์กร บุคลากร และเครือข่ายสุขภาพจั</w:t>
      </w:r>
      <w:r w:rsidR="003A223B">
        <w:rPr>
          <w:rFonts w:ascii="TH SarabunIT๙" w:hAnsi="TH SarabunIT๙" w:cs="TH SarabunIT๙"/>
          <w:b/>
          <w:bCs/>
          <w:sz w:val="32"/>
          <w:szCs w:val="32"/>
          <w:cs/>
        </w:rPr>
        <w:t>งหวัดให้เข้มแข็ง ทันสมัย</w:t>
      </w:r>
    </w:p>
    <w:p w:rsidR="001861BC" w:rsidRPr="000513CB" w:rsidRDefault="003A223B" w:rsidP="000513CB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และมีนว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cs/>
        </w:rPr>
        <w:t>ตกร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 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</w:rPr>
        <w:t>ntelligent and High Performance Organization)</w:t>
      </w:r>
      <w:r w:rsidR="00742146" w:rsidRPr="000513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208AA" w:rsidRDefault="00382C05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="007208AA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  </w:t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KRA </w:t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  <w:cs/>
        </w:rPr>
        <w:t>16</w:t>
      </w:r>
      <w:r w:rsidR="007208AA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 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</w:t>
      </w:r>
      <w:r w:rsidR="007208AA"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>พัฒนา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องค์กรคุณภาพ </w:t>
      </w:r>
    </w:p>
    <w:p w:rsidR="007208AA" w:rsidRDefault="007208AA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</w:t>
      </w:r>
      <w:r w:rsidR="00382C05"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="00382C05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KRA </w:t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  <w:cs/>
        </w:rPr>
        <w:t>17</w:t>
      </w:r>
      <w:r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 xml:space="preserve"> </w:t>
      </w:r>
      <w:r w:rsidR="00382C05"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ร้อยละความสำเร็จการพัฒนาองค์กรคุณธรรม</w:t>
      </w: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</w:t>
      </w:r>
    </w:p>
    <w:p w:rsidR="00382C05" w:rsidRDefault="007208AA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  </w:t>
      </w:r>
      <w:r w:rsidR="00382C05"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="00382C05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>KRA 18</w:t>
      </w:r>
      <w:r w:rsidR="00382C05" w:rsidRPr="00382C05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</w:t>
      </w:r>
      <w:r w:rsidR="00382C05"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</w:t>
      </w:r>
      <w:r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>พัฒนาการเงินการคลัง</w:t>
      </w:r>
    </w:p>
    <w:p w:rsidR="007208AA" w:rsidRDefault="00382C05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>KRA 19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</w:t>
      </w:r>
      <w:r w:rsidR="007208AA"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>พัฒนา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องค์กรทันสมัย</w:t>
      </w:r>
    </w:p>
    <w:p w:rsidR="00382C05" w:rsidRDefault="00382C05" w:rsidP="007208AA">
      <w:pPr>
        <w:pStyle w:val="Default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>KRA 20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ร้อยละความสำเร็จการพัฒนาองค์กรแห่งความสุข </w:t>
      </w:r>
    </w:p>
    <w:p w:rsidR="0098782D" w:rsidRDefault="00A52A65" w:rsidP="0098782D">
      <w:pPr>
        <w:pStyle w:val="a3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61138" w:rsidRPr="00FB51A3">
        <w:rPr>
          <w:rFonts w:ascii="TH SarabunIT๙" w:eastAsia="Times New Roman" w:hAnsi="TH SarabunIT๙" w:cs="TH SarabunIT๙"/>
          <w:sz w:val="32"/>
          <w:szCs w:val="32"/>
          <w:cs/>
        </w:rPr>
        <w:t>การถ่ายทอดตัวชี้วัดและเป้าหมายระดับองค์การลงสู่ระดับหน่วยงาน</w:t>
      </w:r>
      <w:r w:rsidR="00CD1AC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37008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961138" w:rsidRPr="00FB51A3">
        <w:rPr>
          <w:rFonts w:ascii="TH SarabunIT๙" w:eastAsia="Times New Roman" w:hAnsi="TH SarabunIT๙" w:cs="TH SarabunIT๙"/>
          <w:sz w:val="32"/>
          <w:szCs w:val="32"/>
          <w:cs/>
        </w:rPr>
        <w:t>รอบคลุมถึง</w:t>
      </w:r>
      <w:r w:rsidR="00961138" w:rsidRPr="00961138">
        <w:rPr>
          <w:rFonts w:ascii="TH SarabunIT๙" w:eastAsia="Times New Roman" w:hAnsi="TH SarabunIT๙" w:cs="TH SarabunIT๙"/>
          <w:sz w:val="32"/>
          <w:szCs w:val="32"/>
          <w:cs/>
        </w:rPr>
        <w:t>การจัดทำ</w:t>
      </w:r>
      <w:r w:rsidR="00961138" w:rsidRPr="00BA5146">
        <w:rPr>
          <w:rFonts w:ascii="TH SarabunIT๙" w:eastAsia="Times New Roman" w:hAnsi="TH SarabunIT๙" w:cs="TH SarabunIT๙"/>
          <w:sz w:val="32"/>
          <w:szCs w:val="32"/>
          <w:cs/>
        </w:rPr>
        <w:t>ข้อตกลง</w:t>
      </w:r>
      <w:r w:rsidR="00961138" w:rsidRPr="005D1C48">
        <w:rPr>
          <w:rFonts w:ascii="TH SarabunIT๙" w:eastAsia="Times New Roman" w:hAnsi="TH SarabunIT๙" w:cs="TH SarabunIT๙"/>
          <w:sz w:val="32"/>
          <w:szCs w:val="32"/>
          <w:cs/>
        </w:rPr>
        <w:t>ที่เป็น</w:t>
      </w:r>
    </w:p>
    <w:p w:rsidR="00942FC3" w:rsidRPr="0098782D" w:rsidRDefault="00961138" w:rsidP="0098782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ลายลักษณ์อักษรในทุกระดับ โดยมีรายละเอียดเกี่ยวกับตัวชี้วัด เป้าหมาย </w:t>
      </w:r>
      <w:r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เกณฑ์การประเมินผลความสำเร็จ</w:t>
      </w:r>
      <w:r w:rsidR="00CD1ACC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ของหน่วยงาน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ที่สามารถวัดผลได้อย่างเป็นรูปธรรม</w:t>
      </w:r>
      <w:r w:rsidRPr="0098782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มีระบบ</w:t>
      </w:r>
      <w:r w:rsidR="00CD1ACC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ควบคุม กำกับ 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ติดตามความก้าวหน้า</w:t>
      </w:r>
      <w:r w:rsidR="00CD1ACC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การดำเนินงาน</w:t>
      </w:r>
      <w:r w:rsidR="00E06AAA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BA5146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การประเมินผลสำเร็จตามตัวชี้วัดและเป้าหมายที่ถ่ายทอดลง</w:t>
      </w:r>
      <w:r w:rsidR="00E06AAA" w:rsidRPr="0098782D">
        <w:rPr>
          <w:rFonts w:ascii="TH SarabunIT๙" w:eastAsia="Times New Roman" w:hAnsi="TH SarabunIT๙" w:cs="TH SarabunIT๙"/>
          <w:sz w:val="32"/>
          <w:szCs w:val="32"/>
          <w:cs/>
        </w:rPr>
        <w:t>ไปในแต่ละระดับ เพื่อให</w:t>
      </w:r>
      <w:r w:rsidR="00E06AAA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้</w:t>
      </w:r>
      <w:r w:rsidR="001E3742" w:rsidRPr="0098782D">
        <w:rPr>
          <w:rFonts w:ascii="TH SarabunIT๙" w:eastAsia="Times New Roman" w:hAnsi="TH SarabunIT๙" w:cs="TH SarabunIT๙"/>
          <w:sz w:val="32"/>
          <w:szCs w:val="32"/>
          <w:cs/>
        </w:rPr>
        <w:t>บรรลุเป้าหมายโดยรวมขององค์ก</w:t>
      </w:r>
      <w:r w:rsidR="001E3742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าร</w:t>
      </w:r>
      <w:r w:rsidR="00942FC3" w:rsidRPr="0098782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312ED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ต่อไป</w:t>
      </w:r>
    </w:p>
    <w:p w:rsidR="00211AD6" w:rsidRDefault="00211AD6" w:rsidP="00BA514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866FD" w:rsidRDefault="00211AD6" w:rsidP="00211AD6">
      <w:pPr>
        <w:pStyle w:val="Default"/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auto"/>
          <w:sz w:val="32"/>
          <w:szCs w:val="32"/>
          <w:cs/>
        </w:rPr>
        <w:t>2.</w:t>
      </w:r>
      <w:r w:rsidR="00961138" w:rsidRPr="001E3742">
        <w:rPr>
          <w:rFonts w:ascii="TH SarabunIT๙" w:eastAsia="Times New Roman" w:hAnsi="TH SarabunIT๙" w:cs="TH SarabunIT๙" w:hint="cs"/>
          <w:b/>
          <w:bCs/>
          <w:color w:val="auto"/>
          <w:sz w:val="32"/>
          <w:szCs w:val="32"/>
          <w:cs/>
        </w:rPr>
        <w:t xml:space="preserve">วัตถุประสงค์ </w:t>
      </w:r>
    </w:p>
    <w:p w:rsidR="00BA5146" w:rsidRDefault="00AF529F" w:rsidP="001A29C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AF529F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>เพื่อ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ให้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</w:t>
      </w:r>
      <w:r w:rsidR="00113EB7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สำนักงานสาธารณสุขจังหวัดตราด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และ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หน่วยงานในสังกัด</w:t>
      </w:r>
      <w:r w:rsidR="009B4DE2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( 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คปสอ.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</w:t>
      </w:r>
      <w:r w:rsidR="00BB0B34">
        <w:rPr>
          <w:rFonts w:ascii="TH SarabunIT๙" w:eastAsia="Times New Roman" w:hAnsi="TH SarabunIT๙" w:cs="TH SarabunIT๙"/>
          <w:spacing w:val="-16"/>
          <w:sz w:val="32"/>
          <w:szCs w:val="32"/>
        </w:rPr>
        <w:t xml:space="preserve">7 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แห่ง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) </w:t>
      </w:r>
      <w:r w:rsidR="006C2C6F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ขับเคลื่อนนโยบายการพัฒนาด้านสุขภาพของจังหวัดตราด ในปีงบประมาณ พ.</w:t>
      </w:r>
      <w:r w:rsidR="00A14D65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ศ. </w:t>
      </w:r>
      <w:r w:rsidR="006C2C6F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2562 </w:t>
      </w:r>
      <w:r w:rsidR="001A29C0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มีการ</w:t>
      </w:r>
      <w:r w:rsidR="001A29C0" w:rsidRPr="00AF529F">
        <w:rPr>
          <w:rFonts w:ascii="TH SarabunIT๙" w:eastAsia="Times New Roman" w:hAnsi="TH SarabunIT๙" w:cs="TH SarabunIT๙"/>
          <w:sz w:val="32"/>
          <w:szCs w:val="32"/>
          <w:cs/>
        </w:rPr>
        <w:t>จัดทำคำรับรอง</w:t>
      </w:r>
      <w:r w:rsidR="001A29C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การปฏิบัติราชการ </w:t>
      </w:r>
      <w:r w:rsidR="001A29C0" w:rsidRPr="00AF529F">
        <w:rPr>
          <w:rFonts w:ascii="TH SarabunIT๙" w:eastAsia="Times New Roman" w:hAnsi="TH SarabunIT๙" w:cs="TH SarabunIT๙"/>
          <w:sz w:val="32"/>
          <w:szCs w:val="32"/>
          <w:cs/>
        </w:rPr>
        <w:t>การประเมินผล</w:t>
      </w:r>
      <w:r w:rsidR="001A29C0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การปฏิบัติราชการ 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เป็นแนวทางเดียวกัน </w:t>
      </w:r>
    </w:p>
    <w:p w:rsidR="00BB0B34" w:rsidRPr="00BA5146" w:rsidRDefault="00BB0B34" w:rsidP="001A29C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F866FD" w:rsidRPr="00C6150A" w:rsidRDefault="001B04CB" w:rsidP="001B04CB">
      <w:pPr>
        <w:pStyle w:val="Defaul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6150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3. กรอบการประเมินผล</w:t>
      </w:r>
    </w:p>
    <w:p w:rsidR="006600D0" w:rsidRDefault="001B04CB" w:rsidP="001B04CB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  <w:r w:rsidRPr="00C6150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55FD3" w:rsidRPr="00C6150A">
        <w:rPr>
          <w:rFonts w:ascii="TH SarabunIT๙" w:eastAsia="Times New Roman" w:hAnsi="TH SarabunIT๙" w:cs="TH SarabunIT๙"/>
          <w:sz w:val="32"/>
          <w:szCs w:val="32"/>
          <w:cs/>
        </w:rPr>
        <w:t>การประเมินผล</w:t>
      </w:r>
      <w:r w:rsidR="00417DF6">
        <w:rPr>
          <w:rFonts w:ascii="TH SarabunIT๙" w:eastAsia="Times New Roman" w:hAnsi="TH SarabunIT๙" w:cs="TH SarabunIT๙" w:hint="cs"/>
          <w:sz w:val="32"/>
          <w:szCs w:val="32"/>
          <w:cs/>
        </w:rPr>
        <w:t>งาน</w:t>
      </w:r>
      <w:r w:rsidR="00926BC8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="005344AC" w:rsidRPr="005344AC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สำนักงานสาธารณสุขจังหวัดตราด </w:t>
      </w:r>
      <w:r w:rsidR="005344AC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และ</w:t>
      </w:r>
      <w:r w:rsidR="002925C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หน่วยงานในสังกัด</w:t>
      </w:r>
      <w:r w:rsidR="005344AC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( </w:t>
      </w:r>
      <w:r w:rsidR="002925C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คปสอ.</w:t>
      </w:r>
      <w:r w:rsidR="005344AC">
        <w:rPr>
          <w:rFonts w:ascii="TH SarabunIT๙" w:eastAsia="Times New Roman" w:hAnsi="TH SarabunIT๙" w:cs="TH SarabunIT๙"/>
          <w:spacing w:val="-16"/>
          <w:sz w:val="32"/>
          <w:szCs w:val="32"/>
        </w:rPr>
        <w:t xml:space="preserve">7 </w:t>
      </w:r>
      <w:r w:rsidR="005344AC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แห่ง</w:t>
      </w:r>
      <w:r w:rsidR="002925C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) </w:t>
      </w:r>
      <w:r w:rsidR="00C9593A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ประเมินผลสำเร็จ</w:t>
      </w:r>
      <w:r w:rsidR="0080469C">
        <w:rPr>
          <w:rFonts w:ascii="TH SarabunIT๙" w:eastAsia="Times New Roman" w:hAnsi="TH SarabunIT๙" w:cs="TH SarabunIT๙" w:hint="cs"/>
          <w:sz w:val="32"/>
          <w:szCs w:val="32"/>
          <w:cs/>
        </w:rPr>
        <w:t>ของการดำเนินงานตามแผน</w:t>
      </w:r>
      <w:r w:rsidR="005344A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0469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ดำเนินงานด้านสุขภาพจังหวัดตราด ปีงบประมาณ พ.ศ. 2562 </w:t>
      </w:r>
      <w:r w:rsidR="00D03AE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ตัวชี้วัดความสำเร็จของหน่วยงาน </w:t>
      </w:r>
      <w:r w:rsidR="00D03AEF" w:rsidRPr="004D16D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D03AEF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Key Result Area :</w:t>
      </w:r>
      <w:r w:rsidR="00D03AE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 </w:t>
      </w:r>
      <w:r w:rsidR="00D03AEF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KRA)</w:t>
      </w:r>
      <w:r w:rsidR="00D03AEF" w:rsidRPr="004D16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F60B7">
        <w:rPr>
          <w:rFonts w:ascii="TH SarabunIT๙" w:eastAsia="Times New Roman" w:hAnsi="TH SarabunIT๙" w:cs="TH SarabunIT๙" w:hint="cs"/>
          <w:sz w:val="32"/>
          <w:szCs w:val="32"/>
          <w:cs/>
        </w:rPr>
        <w:t>ที</w:t>
      </w:r>
      <w:r w:rsidR="0080469C">
        <w:rPr>
          <w:rFonts w:ascii="TH SarabunIT๙" w:eastAsia="Times New Roman" w:hAnsi="TH SarabunIT๙" w:cs="TH SarabunIT๙" w:hint="cs"/>
          <w:sz w:val="32"/>
          <w:szCs w:val="32"/>
          <w:cs/>
        </w:rPr>
        <w:t>่</w:t>
      </w:r>
      <w:r w:rsidR="004F60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 </w:t>
      </w:r>
      <w:r w:rsidR="00D03AE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20 </w:t>
      </w:r>
      <w:r w:rsidR="00D03AEF">
        <w:rPr>
          <w:rFonts w:ascii="TH SarabunIT๙" w:eastAsia="Times New Roman" w:hAnsi="TH SarabunIT๙" w:cs="TH SarabunIT๙"/>
          <w:sz w:val="32"/>
          <w:szCs w:val="32"/>
        </w:rPr>
        <w:t xml:space="preserve">KRA </w:t>
      </w:r>
      <w:r w:rsidR="00C55FD3" w:rsidRPr="00C6150A">
        <w:rPr>
          <w:rFonts w:ascii="TH SarabunIT๙" w:eastAsia="Times New Roman" w:hAnsi="TH SarabunIT๙" w:cs="TH SarabunIT๙"/>
          <w:sz w:val="32"/>
          <w:szCs w:val="32"/>
          <w:cs/>
        </w:rPr>
        <w:t>แบ่งเป็น 4 ด้าน ได้แก่ ด้านประสิทธิผล</w:t>
      </w:r>
    </w:p>
    <w:p w:rsidR="001B04CB" w:rsidRPr="00C6150A" w:rsidRDefault="00C55FD3" w:rsidP="001B04CB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  <w:r w:rsidRPr="00C6150A">
        <w:rPr>
          <w:rFonts w:ascii="TH SarabunIT๙" w:eastAsia="Times New Roman" w:hAnsi="TH SarabunIT๙" w:cs="TH SarabunIT๙"/>
          <w:sz w:val="32"/>
          <w:szCs w:val="32"/>
          <w:cs/>
        </w:rPr>
        <w:t>ด้านคุณภาพ ด้านประสิทธิภาพ และ ด้านพัฒนาองค์กร น้ำหนักรวม ร้อยละ 100 ดังนี้</w:t>
      </w:r>
      <w:r w:rsidR="00725E0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166A0D" w:rsidRDefault="00166A0D" w:rsidP="00F866FD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a8"/>
        <w:tblW w:w="10348" w:type="dxa"/>
        <w:tblInd w:w="-34" w:type="dxa"/>
        <w:tblLook w:val="04A0"/>
      </w:tblPr>
      <w:tblGrid>
        <w:gridCol w:w="2127"/>
        <w:gridCol w:w="6804"/>
        <w:gridCol w:w="1417"/>
      </w:tblGrid>
      <w:tr w:rsidR="00261FD1" w:rsidRPr="00F223CF" w:rsidTr="00C13283"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ประเด็นการประเมินผล</w:t>
            </w:r>
          </w:p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804" w:type="dxa"/>
          </w:tcPr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ตัวชี้วัด</w:t>
            </w:r>
            <w:r w:rsidR="0063424D" w:rsidRPr="00F223C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ความสำเร็จของหน่วยงาน</w:t>
            </w:r>
          </w:p>
        </w:tc>
        <w:tc>
          <w:tcPr>
            <w:tcW w:w="1417" w:type="dxa"/>
          </w:tcPr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น้ำหนัก </w:t>
            </w:r>
          </w:p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(ร้อยละ) </w:t>
            </w:r>
          </w:p>
        </w:tc>
      </w:tr>
      <w:tr w:rsidR="00261FD1" w:rsidRPr="004F60B7" w:rsidTr="00C13283">
        <w:tc>
          <w:tcPr>
            <w:tcW w:w="2127" w:type="dxa"/>
            <w:tcBorders>
              <w:bottom w:val="nil"/>
            </w:tcBorders>
          </w:tcPr>
          <w:p w:rsidR="00261FD1" w:rsidRPr="004F60B7" w:rsidRDefault="004F60B7" w:rsidP="004F60B7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4F60B7">
              <w:rPr>
                <w:rFonts w:ascii="TH SarabunIT๙" w:eastAsia="Times New Roman" w:hAnsi="TH SarabunIT๙" w:cs="TH SarabunIT๙"/>
                <w:sz w:val="28"/>
                <w:cs/>
              </w:rPr>
              <w:t>1. ประเมินประสิทธิผล</w:t>
            </w:r>
          </w:p>
          <w:p w:rsidR="004F60B7" w:rsidRPr="004F60B7" w:rsidRDefault="004F60B7" w:rsidP="004F60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F60B7">
              <w:rPr>
                <w:rFonts w:ascii="TH SarabunIT๙" w:hAnsi="TH SarabunIT๙" w:cs="TH SarabunIT๙"/>
                <w:sz w:val="28"/>
                <w:cs/>
              </w:rPr>
              <w:t xml:space="preserve">(ร้อยละ </w:t>
            </w:r>
            <w:r w:rsidR="00B1601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F60B7">
              <w:rPr>
                <w:rFonts w:ascii="TH SarabunIT๙" w:hAnsi="TH SarabunIT๙" w:cs="TH SarabunIT๙"/>
                <w:sz w:val="28"/>
                <w:cs/>
              </w:rPr>
              <w:t>0)</w:t>
            </w:r>
          </w:p>
        </w:tc>
        <w:tc>
          <w:tcPr>
            <w:tcW w:w="6804" w:type="dxa"/>
          </w:tcPr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01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ร้อยละความสำเร็จการดำเนินงานส่งเสริมสุขภาพ 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02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ร้อยละความสำเร็จในการดำเนินงานส่งเสริม ป้องกันฟื้นฟูสุขภาพช่องปาก</w:t>
            </w:r>
            <w:r w:rsidRPr="00F66A34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 xml:space="preserve">KRA 03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ร้อยละความสำเร็จการดำเนินงานป้องกันควบคุมโรคติดต่อ 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 xml:space="preserve">KRA 04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ร้อยละความสำเร็จการดำเนินงานโรคไม่ติดต่อ และภัยส</w:t>
            </w:r>
            <w:r w:rsidRPr="00F66A34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ขภาพ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05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ร้อยละความสำเร็จการดำเนินงานคุ้มครองผู้บริโภคฯ</w:t>
            </w:r>
          </w:p>
          <w:p w:rsidR="004F60B7" w:rsidRPr="004F60B7" w:rsidRDefault="00F66A34" w:rsidP="0063424D">
            <w:pPr>
              <w:tabs>
                <w:tab w:val="left" w:pos="993"/>
              </w:tabs>
              <w:ind w:right="96"/>
              <w:rPr>
                <w:rFonts w:ascii="TH SarabunIT๙" w:eastAsia="Times New Roman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06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F66A34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อยละความสำเร็จการดำเนินงานอนามัยสิ่งแวดล้อมและ อาชีวอนามัย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C13283" w:rsidRPr="004F60B7" w:rsidRDefault="00C13283" w:rsidP="00625E4B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61FD1" w:rsidRPr="00C13283" w:rsidTr="00C13283">
        <w:tc>
          <w:tcPr>
            <w:tcW w:w="2127" w:type="dxa"/>
          </w:tcPr>
          <w:p w:rsidR="00261FD1" w:rsidRPr="00C13283" w:rsidRDefault="0063424D" w:rsidP="0063424D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>2.</w:t>
            </w:r>
            <w:r w:rsidRPr="00C1328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ประเมินคุณภาพ</w:t>
            </w:r>
          </w:p>
          <w:p w:rsidR="0063424D" w:rsidRPr="00C13283" w:rsidRDefault="0063424D" w:rsidP="0063424D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(ร้อยละ </w:t>
            </w:r>
            <w:r w:rsidR="0078506F">
              <w:rPr>
                <w:rFonts w:ascii="TH SarabunIT๙" w:eastAsia="Times New Roman" w:hAnsi="TH SarabunIT๙" w:cs="TH SarabunIT๙" w:hint="cs"/>
                <w:sz w:val="28"/>
                <w:cs/>
              </w:rPr>
              <w:t>45</w:t>
            </w: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)</w:t>
            </w:r>
          </w:p>
        </w:tc>
        <w:tc>
          <w:tcPr>
            <w:tcW w:w="6804" w:type="dxa"/>
          </w:tcPr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07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Primary Care 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08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Pr="00C13283">
              <w:rPr>
                <w:rFonts w:ascii="TH SarabunIT๙" w:hAnsi="TH SarabunIT๙" w:cs="TH SarabunIT๙"/>
                <w:sz w:val="28"/>
              </w:rPr>
              <w:t>Fast Tack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09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ร้อยละความสำเร็จในการดำเนินงานตามนโยบาย ยาเสพติด        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 xml:space="preserve">KRA 10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RDU 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11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ระดับความสำเร็จของการพัฒนาเมืองสมุนไพร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12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ร้อยละความสำเร็จการยกระดับคุณภาพระบบบริการสุขภาพ (</w:t>
            </w:r>
            <w:r w:rsidRPr="00C13283">
              <w:rPr>
                <w:rFonts w:ascii="TH SarabunIT๙" w:hAnsi="TH SarabunIT๙" w:cs="TH SarabunIT๙"/>
                <w:sz w:val="28"/>
              </w:rPr>
              <w:t>Service plan)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13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สาธารณสุขสุข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ชายแดน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rPr>
                <w:rFonts w:ascii="TH SarabunIT๙" w:hAnsi="TH SarabunIT๙" w:cs="TH SarabunIT๙"/>
                <w:sz w:val="28"/>
                <w:cs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14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งานสาธารณสุข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ท่องเที่ยว</w:t>
            </w:r>
            <w:r w:rsidRPr="00C13283">
              <w:rPr>
                <w:rFonts w:ascii="TH SarabunIT๙" w:hAnsi="TH SarabunIT๙" w:cs="TH SarabunIT๙" w:hint="cs"/>
                <w:sz w:val="28"/>
                <w:cs/>
              </w:rPr>
              <w:t>/เขต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เศรษฐกิจพิเศษ</w:t>
            </w:r>
            <w:r w:rsidRPr="00C1328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15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ร้อยละความสำเร็จการขับเคลื่อนระบบการดูแลด้านความปลอดภัยทางทะเล</w:t>
            </w:r>
            <w:r w:rsidRPr="00C1328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261FD1" w:rsidRPr="00C13283" w:rsidRDefault="00261FD1" w:rsidP="00997BAD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Pr="00C13283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</w:tr>
      <w:tr w:rsidR="00261FD1" w:rsidRPr="005646A9" w:rsidTr="00C13283">
        <w:tc>
          <w:tcPr>
            <w:tcW w:w="2127" w:type="dxa"/>
          </w:tcPr>
          <w:p w:rsidR="00261FD1" w:rsidRPr="005646A9" w:rsidRDefault="00C13283" w:rsidP="00C13283">
            <w:pPr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sz w:val="28"/>
              </w:rPr>
              <w:t>3.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ประเมินประสิทธิภาพ </w:t>
            </w:r>
          </w:p>
          <w:p w:rsidR="00C13283" w:rsidRPr="005646A9" w:rsidRDefault="00C13283" w:rsidP="00C13283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(ร้อยละ </w:t>
            </w:r>
            <w:r w:rsidR="0078506F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B16012">
              <w:rPr>
                <w:rFonts w:ascii="TH SarabunIT๙" w:eastAsia="Times New Roman" w:hAnsi="TH SarabunIT๙" w:cs="TH SarabunIT๙" w:hint="cs"/>
                <w:sz w:val="28"/>
                <w:cs/>
              </w:rPr>
              <w:t>0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)</w:t>
            </w:r>
          </w:p>
        </w:tc>
        <w:tc>
          <w:tcPr>
            <w:tcW w:w="6804" w:type="dxa"/>
          </w:tcPr>
          <w:p w:rsidR="005646A9" w:rsidRPr="005646A9" w:rsidRDefault="005646A9" w:rsidP="005646A9">
            <w:pPr>
              <w:pStyle w:val="Default"/>
              <w:jc w:val="thaiDistribute"/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</w:rPr>
              <w:t xml:space="preserve">KRA </w:t>
            </w: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  <w:cs/>
              </w:rPr>
              <w:t>17</w:t>
            </w:r>
            <w:r w:rsidRPr="005646A9">
              <w:rPr>
                <w:rFonts w:ascii="TH SarabunIT๙" w:eastAsia="Times New Roman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ร้อยละความสำเร็จการพัฒนาองค์กรคุณธรรม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  <w:t xml:space="preserve">  </w:t>
            </w:r>
          </w:p>
          <w:p w:rsidR="00261FD1" w:rsidRPr="005646A9" w:rsidRDefault="005646A9" w:rsidP="005646A9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KRA 18</w:t>
            </w:r>
            <w:r w:rsidRPr="005646A9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sz w:val="28"/>
                <w:cs/>
              </w:rPr>
              <w:t>ร้อยละความสำเร็จการ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>พัฒนาการเงินการคลัง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  <w:p w:rsidR="0078506F" w:rsidRPr="005646A9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</w:tr>
      <w:tr w:rsidR="00261FD1" w:rsidRPr="005646A9" w:rsidTr="00C13283">
        <w:tc>
          <w:tcPr>
            <w:tcW w:w="2127" w:type="dxa"/>
          </w:tcPr>
          <w:p w:rsidR="00261FD1" w:rsidRPr="005646A9" w:rsidRDefault="005646A9" w:rsidP="004F60B7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การพัฒนาองค์กร</w:t>
            </w:r>
          </w:p>
          <w:p w:rsidR="005646A9" w:rsidRPr="005646A9" w:rsidRDefault="005646A9" w:rsidP="005646A9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(น้ำหนัก </w:t>
            </w:r>
            <w:r w:rsidR="0078506F">
              <w:rPr>
                <w:rFonts w:ascii="TH SarabunIT๙" w:eastAsia="Times New Roman" w:hAnsi="TH SarabunIT๙" w:cs="TH SarabunIT๙" w:hint="cs"/>
                <w:sz w:val="28"/>
                <w:cs/>
              </w:rPr>
              <w:t>15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)</w:t>
            </w:r>
          </w:p>
        </w:tc>
        <w:tc>
          <w:tcPr>
            <w:tcW w:w="6804" w:type="dxa"/>
          </w:tcPr>
          <w:p w:rsidR="00261FD1" w:rsidRPr="005646A9" w:rsidRDefault="005646A9" w:rsidP="00625E4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KRA </w:t>
            </w:r>
            <w:r w:rsidRPr="005646A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16</w:t>
            </w:r>
            <w:r w:rsidRPr="005646A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ร้อยละความสำเร็จการ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>พัฒนา</w:t>
            </w:r>
            <w:r w:rsidRPr="005646A9">
              <w:rPr>
                <w:rFonts w:ascii="TH SarabunIT๙" w:eastAsia="Times New Roman" w:hAnsi="TH SarabunIT๙" w:cs="TH SarabunIT๙"/>
                <w:sz w:val="28"/>
                <w:cs/>
              </w:rPr>
              <w:t>องค์กรคุณภาพ</w:t>
            </w:r>
          </w:p>
          <w:p w:rsidR="005646A9" w:rsidRPr="005646A9" w:rsidRDefault="005646A9" w:rsidP="005646A9">
            <w:pPr>
              <w:pStyle w:val="Default"/>
              <w:jc w:val="thaiDistribute"/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</w:rPr>
              <w:t>KRA 19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ร้อยละความสำเร็จการ</w:t>
            </w:r>
            <w:r w:rsidRPr="005646A9">
              <w:rPr>
                <w:rFonts w:ascii="TH SarabunIT๙" w:eastAsia="Times New Roman" w:hAnsi="TH SarabunIT๙" w:cs="TH SarabunIT๙" w:hint="cs"/>
                <w:color w:val="auto"/>
                <w:sz w:val="28"/>
                <w:szCs w:val="28"/>
                <w:cs/>
              </w:rPr>
              <w:t>พัฒนา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องค์กรทันสมัย</w:t>
            </w:r>
          </w:p>
          <w:p w:rsidR="005646A9" w:rsidRPr="005646A9" w:rsidRDefault="005646A9" w:rsidP="005646A9">
            <w:pPr>
              <w:pStyle w:val="Default"/>
              <w:jc w:val="thaiDistribute"/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</w:rPr>
              <w:t>KRA 20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ร้อยละความสำเร็จการพัฒนาองค์กรแห่งความสุข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  <w:p w:rsidR="0078506F" w:rsidRPr="005646A9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</w:tr>
    </w:tbl>
    <w:p w:rsidR="00CC2D1B" w:rsidRPr="004F60B7" w:rsidRDefault="00CC2D1B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C6150A" w:rsidRPr="00953447" w:rsidRDefault="00417DF6" w:rsidP="008B46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953447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หมายเหตุ </w:t>
      </w:r>
      <w:r w:rsidRPr="00953447">
        <w:rPr>
          <w:rFonts w:ascii="TH SarabunIT๙" w:eastAsia="Times New Roman" w:hAnsi="TH SarabunIT๙" w:cs="TH SarabunIT๙"/>
          <w:b/>
          <w:bCs/>
          <w:sz w:val="28"/>
        </w:rPr>
        <w:t xml:space="preserve">: </w:t>
      </w:r>
    </w:p>
    <w:p w:rsidR="00E07508" w:rsidRPr="00E07508" w:rsidRDefault="00E07508" w:rsidP="00E07508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28"/>
          <w:cs/>
        </w:rPr>
      </w:pPr>
      <w:r w:rsidRPr="00E07508">
        <w:rPr>
          <w:rFonts w:ascii="TH SarabunIT๙" w:hAnsi="TH SarabunIT๙" w:cs="TH SarabunIT๙"/>
          <w:sz w:val="28"/>
        </w:rPr>
        <w:t xml:space="preserve">KRA 13 </w:t>
      </w:r>
      <w:r w:rsidRPr="00E07508">
        <w:rPr>
          <w:rFonts w:ascii="TH SarabunIT๙" w:hAnsi="TH SarabunIT๙" w:cs="TH SarabunIT๙"/>
          <w:sz w:val="28"/>
          <w:cs/>
        </w:rPr>
        <w:t>ร้อยละความสำเร็จการขับเคลื่อนงาน</w:t>
      </w:r>
      <w:r w:rsidRPr="00E07508">
        <w:rPr>
          <w:rFonts w:ascii="TH SarabunIT๙" w:hAnsi="TH SarabunIT๙" w:cs="TH SarabunIT๙" w:hint="cs"/>
          <w:sz w:val="28"/>
          <w:cs/>
        </w:rPr>
        <w:t>สาธารณสุขสุข</w:t>
      </w:r>
      <w:r w:rsidRPr="00E07508">
        <w:rPr>
          <w:rFonts w:ascii="TH SarabunIT๙" w:hAnsi="TH SarabunIT๙" w:cs="TH SarabunIT๙"/>
          <w:sz w:val="28"/>
          <w:cs/>
        </w:rPr>
        <w:t>ชายแดน</w:t>
      </w:r>
      <w:r w:rsidRPr="00E07508">
        <w:rPr>
          <w:rFonts w:ascii="TH SarabunIT๙" w:hAnsi="TH SarabunIT๙" w:cs="TH SarabunIT๙" w:hint="cs"/>
          <w:sz w:val="28"/>
          <w:cs/>
        </w:rPr>
        <w:t>ฯ</w:t>
      </w:r>
      <w:r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ใช้เฉพาะพื้นที่ คปสอ.</w:t>
      </w:r>
      <w:r w:rsidR="008B46AD">
        <w:rPr>
          <w:rFonts w:ascii="TH SarabunIT๙" w:hAnsi="TH SarabunIT๙" w:cs="TH SarabunIT๙" w:hint="cs"/>
          <w:sz w:val="28"/>
          <w:cs/>
        </w:rPr>
        <w:t xml:space="preserve">คลองใหญ่ </w:t>
      </w:r>
    </w:p>
    <w:p w:rsidR="00E07508" w:rsidRPr="00E07508" w:rsidRDefault="00E07508" w:rsidP="008B46AD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28"/>
          <w:cs/>
        </w:rPr>
      </w:pPr>
      <w:r w:rsidRPr="00E07508">
        <w:rPr>
          <w:rFonts w:ascii="TH SarabunIT๙" w:hAnsi="TH SarabunIT๙" w:cs="TH SarabunIT๙"/>
          <w:sz w:val="28"/>
        </w:rPr>
        <w:t xml:space="preserve">KRA 14 </w:t>
      </w:r>
      <w:r w:rsidRPr="00E07508">
        <w:rPr>
          <w:rFonts w:ascii="TH SarabunIT๙" w:hAnsi="TH SarabunIT๙" w:cs="TH SarabunIT๙"/>
          <w:sz w:val="28"/>
          <w:cs/>
        </w:rPr>
        <w:t>ร้อยละความสำเร็จการขับเคลื่อน</w:t>
      </w:r>
      <w:r w:rsidRPr="00E07508">
        <w:rPr>
          <w:rFonts w:ascii="TH SarabunIT๙" w:hAnsi="TH SarabunIT๙" w:cs="TH SarabunIT๙" w:hint="cs"/>
          <w:sz w:val="28"/>
          <w:cs/>
        </w:rPr>
        <w:t>งานสาธารณสุข</w:t>
      </w:r>
      <w:r w:rsidRPr="00E07508">
        <w:rPr>
          <w:rFonts w:ascii="TH SarabunIT๙" w:hAnsi="TH SarabunIT๙" w:cs="TH SarabunIT๙"/>
          <w:sz w:val="28"/>
          <w:cs/>
        </w:rPr>
        <w:t>ท่องเที่ยว</w:t>
      </w:r>
      <w:r w:rsidRPr="00E07508">
        <w:rPr>
          <w:rFonts w:ascii="TH SarabunIT๙" w:hAnsi="TH SarabunIT๙" w:cs="TH SarabunIT๙" w:hint="cs"/>
          <w:sz w:val="28"/>
          <w:cs/>
        </w:rPr>
        <w:t>/เขต</w:t>
      </w:r>
      <w:r w:rsidRPr="00E07508">
        <w:rPr>
          <w:rFonts w:ascii="TH SarabunIT๙" w:hAnsi="TH SarabunIT๙" w:cs="TH SarabunIT๙"/>
          <w:sz w:val="28"/>
          <w:cs/>
        </w:rPr>
        <w:t>เศรษฐกิจพิเศษ</w:t>
      </w:r>
      <w:r w:rsidRPr="00E07508">
        <w:rPr>
          <w:rFonts w:ascii="TH SarabunIT๙" w:hAnsi="TH SarabunIT๙" w:cs="TH SarabunIT๙" w:hint="cs"/>
          <w:sz w:val="28"/>
          <w:cs/>
        </w:rPr>
        <w:t>ฯ</w:t>
      </w:r>
      <w:r w:rsidR="008B46AD">
        <w:rPr>
          <w:rFonts w:ascii="TH SarabunIT๙" w:hAnsi="TH SarabunIT๙" w:cs="TH SarabunIT๙" w:hint="cs"/>
          <w:sz w:val="28"/>
          <w:cs/>
        </w:rPr>
        <w:t>ใช้เฉพาะพื้นที่ คปสอ.คลองใหญ่</w:t>
      </w:r>
    </w:p>
    <w:p w:rsidR="00E07508" w:rsidRPr="00E07508" w:rsidRDefault="00E07508" w:rsidP="00E07508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28"/>
        </w:rPr>
      </w:pPr>
      <w:r w:rsidRPr="00E07508">
        <w:rPr>
          <w:rFonts w:ascii="TH SarabunIT๙" w:hAnsi="TH SarabunIT๙" w:cs="TH SarabunIT๙"/>
          <w:sz w:val="28"/>
        </w:rPr>
        <w:t xml:space="preserve">KRA 15 </w:t>
      </w:r>
      <w:r w:rsidRPr="00E07508">
        <w:rPr>
          <w:rFonts w:ascii="TH SarabunIT๙" w:hAnsi="TH SarabunIT๙" w:cs="TH SarabunIT๙"/>
          <w:sz w:val="28"/>
          <w:cs/>
        </w:rPr>
        <w:t>ร้อยละความสำเร็จการขับเคลื่อนระบบการดูแลด้านความปลอดภัยทางทะเล</w:t>
      </w:r>
      <w:r w:rsidRPr="00E07508">
        <w:rPr>
          <w:rFonts w:ascii="TH SarabunIT๙" w:hAnsi="TH SarabunIT๙" w:cs="TH SarabunIT๙" w:hint="cs"/>
          <w:sz w:val="28"/>
          <w:cs/>
        </w:rPr>
        <w:t>ฯ</w:t>
      </w:r>
      <w:r w:rsidR="008B46AD">
        <w:rPr>
          <w:rFonts w:ascii="TH SarabunIT๙" w:hAnsi="TH SarabunIT๙" w:cs="TH SarabunIT๙" w:hint="cs"/>
          <w:sz w:val="28"/>
          <w:cs/>
        </w:rPr>
        <w:t xml:space="preserve"> ใช้เฉพาะพื้นที่ คปสอ.เกาะช้าง/เกาะกูด</w:t>
      </w:r>
    </w:p>
    <w:p w:rsidR="00417DF6" w:rsidRDefault="00417DF6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Pr="00E07508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C2D1B" w:rsidRPr="00EC3F59" w:rsidRDefault="00CC2D1B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C2D1B" w:rsidRPr="00EC3F59" w:rsidRDefault="00CC2D1B" w:rsidP="00134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2D1B" w:rsidRPr="00EC3F59" w:rsidRDefault="00CC2D1B" w:rsidP="00134D14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</w:p>
    <w:p w:rsidR="00CC2D1B" w:rsidRPr="00EC3F59" w:rsidRDefault="00CC2D1B" w:rsidP="00134D1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77C8F" w:rsidRPr="00EC3F59" w:rsidRDefault="00477C8F" w:rsidP="00134D14">
      <w:pPr>
        <w:pStyle w:val="a3"/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25536" w:rsidRPr="00EC3F59" w:rsidRDefault="00325536" w:rsidP="00134D1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25536" w:rsidRPr="00EC3F59" w:rsidSect="00C807CF">
      <w:headerReference w:type="default" r:id="rId8"/>
      <w:pgSz w:w="11906" w:h="16838"/>
      <w:pgMar w:top="144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B50" w:rsidRDefault="00D71B50" w:rsidP="002A28F8">
      <w:pPr>
        <w:spacing w:after="0" w:line="240" w:lineRule="auto"/>
      </w:pPr>
      <w:r>
        <w:separator/>
      </w:r>
    </w:p>
  </w:endnote>
  <w:endnote w:type="continuationSeparator" w:id="0">
    <w:p w:rsidR="00D71B50" w:rsidRDefault="00D71B50" w:rsidP="002A2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B50" w:rsidRDefault="00D71B50" w:rsidP="002A28F8">
      <w:pPr>
        <w:spacing w:after="0" w:line="240" w:lineRule="auto"/>
      </w:pPr>
      <w:r>
        <w:separator/>
      </w:r>
    </w:p>
  </w:footnote>
  <w:footnote w:type="continuationSeparator" w:id="0">
    <w:p w:rsidR="00D71B50" w:rsidRDefault="00D71B50" w:rsidP="002A2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535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C0F8C" w:rsidRPr="002A28F8" w:rsidRDefault="004E3D9B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A28F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C0F8C" w:rsidRPr="002A28F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A28F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A223B" w:rsidRPr="003A223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2A28F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C0F8C" w:rsidRDefault="002C0F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DBA"/>
    <w:multiLevelType w:val="hybridMultilevel"/>
    <w:tmpl w:val="858A8FEA"/>
    <w:lvl w:ilvl="0" w:tplc="5CB64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F718B"/>
    <w:multiLevelType w:val="hybridMultilevel"/>
    <w:tmpl w:val="F3ACA4D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D72B6"/>
    <w:multiLevelType w:val="hybridMultilevel"/>
    <w:tmpl w:val="3DCAB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002C8"/>
    <w:multiLevelType w:val="hybridMultilevel"/>
    <w:tmpl w:val="705602C0"/>
    <w:lvl w:ilvl="0" w:tplc="D512CD66">
      <w:start w:val="1"/>
      <w:numFmt w:val="decimal"/>
      <w:lvlText w:val="%1.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52332D"/>
    <w:multiLevelType w:val="hybridMultilevel"/>
    <w:tmpl w:val="BB96E0E8"/>
    <w:lvl w:ilvl="0" w:tplc="D11233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9F3880"/>
    <w:multiLevelType w:val="hybridMultilevel"/>
    <w:tmpl w:val="7F5A0DCC"/>
    <w:lvl w:ilvl="0" w:tplc="C8FE53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EE806B1"/>
    <w:multiLevelType w:val="hybridMultilevel"/>
    <w:tmpl w:val="2BBC4F96"/>
    <w:lvl w:ilvl="0" w:tplc="262A96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6CC4AEE"/>
    <w:multiLevelType w:val="multilevel"/>
    <w:tmpl w:val="2AC8C49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8">
    <w:nsid w:val="4728041E"/>
    <w:multiLevelType w:val="hybridMultilevel"/>
    <w:tmpl w:val="A37429C8"/>
    <w:lvl w:ilvl="0" w:tplc="3648CC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ACF1E6E"/>
    <w:multiLevelType w:val="hybridMultilevel"/>
    <w:tmpl w:val="C3C02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97A22"/>
    <w:multiLevelType w:val="hybridMultilevel"/>
    <w:tmpl w:val="00180FBC"/>
    <w:lvl w:ilvl="0" w:tplc="772E9E36">
      <w:start w:val="4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C5185"/>
    <w:multiLevelType w:val="hybridMultilevel"/>
    <w:tmpl w:val="C4C0AB6A"/>
    <w:lvl w:ilvl="0" w:tplc="57C22D6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56E26D69"/>
    <w:multiLevelType w:val="multilevel"/>
    <w:tmpl w:val="3C0273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61303393"/>
    <w:multiLevelType w:val="hybridMultilevel"/>
    <w:tmpl w:val="10587638"/>
    <w:lvl w:ilvl="0" w:tplc="F7A035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7296987"/>
    <w:multiLevelType w:val="multilevel"/>
    <w:tmpl w:val="53A8DD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>
    <w:nsid w:val="67851E82"/>
    <w:multiLevelType w:val="multilevel"/>
    <w:tmpl w:val="284C482C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F597C77"/>
    <w:multiLevelType w:val="hybridMultilevel"/>
    <w:tmpl w:val="3C084D86"/>
    <w:lvl w:ilvl="0" w:tplc="9A68F750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734858A4"/>
    <w:multiLevelType w:val="multilevel"/>
    <w:tmpl w:val="0E7E7D84"/>
    <w:lvl w:ilvl="0">
      <w:start w:val="1"/>
      <w:numFmt w:val="thaiNumbers"/>
      <w:lvlText w:val="%1)"/>
      <w:lvlJc w:val="left"/>
      <w:pPr>
        <w:ind w:left="360" w:hanging="360"/>
      </w:pPr>
      <w:rPr>
        <w:rFonts w:ascii="TH SarabunPSK" w:eastAsia="AngsanaNew" w:hAnsi="TH SarabunPSK" w:cs="TH SarabunPSK"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6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 w:numId="11">
    <w:abstractNumId w:val="8"/>
  </w:num>
  <w:num w:numId="12">
    <w:abstractNumId w:val="13"/>
  </w:num>
  <w:num w:numId="13">
    <w:abstractNumId w:val="6"/>
  </w:num>
  <w:num w:numId="14">
    <w:abstractNumId w:val="7"/>
  </w:num>
  <w:num w:numId="15">
    <w:abstractNumId w:val="1"/>
  </w:num>
  <w:num w:numId="16">
    <w:abstractNumId w:val="14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25536"/>
    <w:rsid w:val="000013DD"/>
    <w:rsid w:val="0001085F"/>
    <w:rsid w:val="00035CDA"/>
    <w:rsid w:val="00036F07"/>
    <w:rsid w:val="00040472"/>
    <w:rsid w:val="0004080D"/>
    <w:rsid w:val="00044251"/>
    <w:rsid w:val="00046CBD"/>
    <w:rsid w:val="00050614"/>
    <w:rsid w:val="000513CB"/>
    <w:rsid w:val="000558AE"/>
    <w:rsid w:val="00056CB0"/>
    <w:rsid w:val="000607A3"/>
    <w:rsid w:val="00061CC0"/>
    <w:rsid w:val="000648A4"/>
    <w:rsid w:val="00067309"/>
    <w:rsid w:val="000704DE"/>
    <w:rsid w:val="000828DA"/>
    <w:rsid w:val="00085473"/>
    <w:rsid w:val="00093A2A"/>
    <w:rsid w:val="000A649F"/>
    <w:rsid w:val="000B5CE7"/>
    <w:rsid w:val="000E1878"/>
    <w:rsid w:val="000F4B07"/>
    <w:rsid w:val="001036A4"/>
    <w:rsid w:val="0010471B"/>
    <w:rsid w:val="00107B9B"/>
    <w:rsid w:val="00111F16"/>
    <w:rsid w:val="00113EB7"/>
    <w:rsid w:val="00123659"/>
    <w:rsid w:val="001248F6"/>
    <w:rsid w:val="00130A26"/>
    <w:rsid w:val="001314F6"/>
    <w:rsid w:val="00134D14"/>
    <w:rsid w:val="001429E4"/>
    <w:rsid w:val="001434C4"/>
    <w:rsid w:val="00155982"/>
    <w:rsid w:val="00164857"/>
    <w:rsid w:val="0016488C"/>
    <w:rsid w:val="00166A0D"/>
    <w:rsid w:val="001734EB"/>
    <w:rsid w:val="00181521"/>
    <w:rsid w:val="00181724"/>
    <w:rsid w:val="001819DA"/>
    <w:rsid w:val="0018201C"/>
    <w:rsid w:val="00184F3B"/>
    <w:rsid w:val="001861BC"/>
    <w:rsid w:val="001864E5"/>
    <w:rsid w:val="001900D0"/>
    <w:rsid w:val="001A021A"/>
    <w:rsid w:val="001A1B3B"/>
    <w:rsid w:val="001A29C0"/>
    <w:rsid w:val="001A2C28"/>
    <w:rsid w:val="001B04CB"/>
    <w:rsid w:val="001B2620"/>
    <w:rsid w:val="001B2C75"/>
    <w:rsid w:val="001C0C8E"/>
    <w:rsid w:val="001C16BD"/>
    <w:rsid w:val="001C2201"/>
    <w:rsid w:val="001C5A09"/>
    <w:rsid w:val="001E1AB5"/>
    <w:rsid w:val="001E3742"/>
    <w:rsid w:val="001E3D1E"/>
    <w:rsid w:val="001E5A48"/>
    <w:rsid w:val="001E7D0D"/>
    <w:rsid w:val="001F16C5"/>
    <w:rsid w:val="001F68C3"/>
    <w:rsid w:val="0020566F"/>
    <w:rsid w:val="00207C38"/>
    <w:rsid w:val="00211A4D"/>
    <w:rsid w:val="00211AD6"/>
    <w:rsid w:val="0022323D"/>
    <w:rsid w:val="002278D3"/>
    <w:rsid w:val="002321DE"/>
    <w:rsid w:val="002352BB"/>
    <w:rsid w:val="002404AF"/>
    <w:rsid w:val="00250920"/>
    <w:rsid w:val="00251277"/>
    <w:rsid w:val="002548C2"/>
    <w:rsid w:val="00255B8C"/>
    <w:rsid w:val="00261FD1"/>
    <w:rsid w:val="00265F4C"/>
    <w:rsid w:val="002660BC"/>
    <w:rsid w:val="00272848"/>
    <w:rsid w:val="00273462"/>
    <w:rsid w:val="00275143"/>
    <w:rsid w:val="00282C65"/>
    <w:rsid w:val="002851D2"/>
    <w:rsid w:val="002925C4"/>
    <w:rsid w:val="0029692D"/>
    <w:rsid w:val="002A28F8"/>
    <w:rsid w:val="002A4176"/>
    <w:rsid w:val="002B0286"/>
    <w:rsid w:val="002B13E9"/>
    <w:rsid w:val="002B66EF"/>
    <w:rsid w:val="002C0F8C"/>
    <w:rsid w:val="002E7DDB"/>
    <w:rsid w:val="00301259"/>
    <w:rsid w:val="00301B04"/>
    <w:rsid w:val="00301FFD"/>
    <w:rsid w:val="003032B1"/>
    <w:rsid w:val="0031522D"/>
    <w:rsid w:val="003177F8"/>
    <w:rsid w:val="00320B31"/>
    <w:rsid w:val="00322EF9"/>
    <w:rsid w:val="00325536"/>
    <w:rsid w:val="00325A66"/>
    <w:rsid w:val="003308E8"/>
    <w:rsid w:val="00337EC7"/>
    <w:rsid w:val="00345582"/>
    <w:rsid w:val="0035180B"/>
    <w:rsid w:val="00360C6D"/>
    <w:rsid w:val="003651BC"/>
    <w:rsid w:val="00371080"/>
    <w:rsid w:val="00371388"/>
    <w:rsid w:val="00371F5D"/>
    <w:rsid w:val="00377D73"/>
    <w:rsid w:val="00382BD9"/>
    <w:rsid w:val="00382C05"/>
    <w:rsid w:val="003842A5"/>
    <w:rsid w:val="0038590D"/>
    <w:rsid w:val="0038604B"/>
    <w:rsid w:val="00387AAE"/>
    <w:rsid w:val="00393940"/>
    <w:rsid w:val="003949CA"/>
    <w:rsid w:val="003A223B"/>
    <w:rsid w:val="003B4742"/>
    <w:rsid w:val="003B4FA0"/>
    <w:rsid w:val="003B5C11"/>
    <w:rsid w:val="003C053C"/>
    <w:rsid w:val="003D73D9"/>
    <w:rsid w:val="003E606B"/>
    <w:rsid w:val="003F57D0"/>
    <w:rsid w:val="003F6080"/>
    <w:rsid w:val="004113EF"/>
    <w:rsid w:val="00411FAD"/>
    <w:rsid w:val="00417DF6"/>
    <w:rsid w:val="004211BB"/>
    <w:rsid w:val="00432066"/>
    <w:rsid w:val="00432CD5"/>
    <w:rsid w:val="00444945"/>
    <w:rsid w:val="00477C8F"/>
    <w:rsid w:val="00483475"/>
    <w:rsid w:val="0048424E"/>
    <w:rsid w:val="00496E76"/>
    <w:rsid w:val="004A56E8"/>
    <w:rsid w:val="004A6053"/>
    <w:rsid w:val="004B21E7"/>
    <w:rsid w:val="004B4461"/>
    <w:rsid w:val="004B5466"/>
    <w:rsid w:val="004B629E"/>
    <w:rsid w:val="004C00B5"/>
    <w:rsid w:val="004C21C9"/>
    <w:rsid w:val="004D16D5"/>
    <w:rsid w:val="004D38D1"/>
    <w:rsid w:val="004D54CF"/>
    <w:rsid w:val="004E1A5E"/>
    <w:rsid w:val="004E3227"/>
    <w:rsid w:val="004E3D9B"/>
    <w:rsid w:val="004E6565"/>
    <w:rsid w:val="004F4414"/>
    <w:rsid w:val="004F5DF6"/>
    <w:rsid w:val="004F60B7"/>
    <w:rsid w:val="00501C77"/>
    <w:rsid w:val="00516726"/>
    <w:rsid w:val="00532F22"/>
    <w:rsid w:val="00533102"/>
    <w:rsid w:val="005344AC"/>
    <w:rsid w:val="0053683F"/>
    <w:rsid w:val="0054174F"/>
    <w:rsid w:val="00541984"/>
    <w:rsid w:val="00560788"/>
    <w:rsid w:val="005646A9"/>
    <w:rsid w:val="00571D9E"/>
    <w:rsid w:val="00572738"/>
    <w:rsid w:val="00572EE0"/>
    <w:rsid w:val="00581CFD"/>
    <w:rsid w:val="00581E14"/>
    <w:rsid w:val="005956ED"/>
    <w:rsid w:val="005B1387"/>
    <w:rsid w:val="005B70FD"/>
    <w:rsid w:val="005D0C51"/>
    <w:rsid w:val="005D1C48"/>
    <w:rsid w:val="005F18CE"/>
    <w:rsid w:val="005F20D6"/>
    <w:rsid w:val="00606B39"/>
    <w:rsid w:val="00625E4B"/>
    <w:rsid w:val="00632067"/>
    <w:rsid w:val="006321F0"/>
    <w:rsid w:val="00632DA0"/>
    <w:rsid w:val="006333A8"/>
    <w:rsid w:val="0063424D"/>
    <w:rsid w:val="0064605F"/>
    <w:rsid w:val="006600D0"/>
    <w:rsid w:val="0066237E"/>
    <w:rsid w:val="006644A5"/>
    <w:rsid w:val="00675BA6"/>
    <w:rsid w:val="00686974"/>
    <w:rsid w:val="006929F0"/>
    <w:rsid w:val="00697BF8"/>
    <w:rsid w:val="006A4EA8"/>
    <w:rsid w:val="006B1B7A"/>
    <w:rsid w:val="006B64D4"/>
    <w:rsid w:val="006C2C6F"/>
    <w:rsid w:val="006D25EC"/>
    <w:rsid w:val="006D42D7"/>
    <w:rsid w:val="006E089F"/>
    <w:rsid w:val="006E2520"/>
    <w:rsid w:val="006E59E6"/>
    <w:rsid w:val="006F2BA9"/>
    <w:rsid w:val="00700F55"/>
    <w:rsid w:val="007126CC"/>
    <w:rsid w:val="007208AA"/>
    <w:rsid w:val="00725E01"/>
    <w:rsid w:val="007411A3"/>
    <w:rsid w:val="00742146"/>
    <w:rsid w:val="007432EB"/>
    <w:rsid w:val="00753681"/>
    <w:rsid w:val="00753878"/>
    <w:rsid w:val="007547BB"/>
    <w:rsid w:val="00761B60"/>
    <w:rsid w:val="00761DEC"/>
    <w:rsid w:val="00762C13"/>
    <w:rsid w:val="00762F06"/>
    <w:rsid w:val="00763549"/>
    <w:rsid w:val="007729AA"/>
    <w:rsid w:val="00773304"/>
    <w:rsid w:val="0077335C"/>
    <w:rsid w:val="00783535"/>
    <w:rsid w:val="0078506F"/>
    <w:rsid w:val="00785A46"/>
    <w:rsid w:val="007A0772"/>
    <w:rsid w:val="007B1E69"/>
    <w:rsid w:val="007D3C53"/>
    <w:rsid w:val="007D69FC"/>
    <w:rsid w:val="007D6E82"/>
    <w:rsid w:val="007E59CA"/>
    <w:rsid w:val="007F6F92"/>
    <w:rsid w:val="007F75B1"/>
    <w:rsid w:val="0080469C"/>
    <w:rsid w:val="008101B0"/>
    <w:rsid w:val="008243C0"/>
    <w:rsid w:val="00825912"/>
    <w:rsid w:val="00827395"/>
    <w:rsid w:val="00833E75"/>
    <w:rsid w:val="00835B69"/>
    <w:rsid w:val="00837008"/>
    <w:rsid w:val="00843814"/>
    <w:rsid w:val="008475CE"/>
    <w:rsid w:val="00855863"/>
    <w:rsid w:val="0086306C"/>
    <w:rsid w:val="008661AC"/>
    <w:rsid w:val="00870474"/>
    <w:rsid w:val="008723C5"/>
    <w:rsid w:val="008777C8"/>
    <w:rsid w:val="00881D3A"/>
    <w:rsid w:val="00885009"/>
    <w:rsid w:val="008A1699"/>
    <w:rsid w:val="008A607F"/>
    <w:rsid w:val="008B46AD"/>
    <w:rsid w:val="008C26DD"/>
    <w:rsid w:val="008C6A9D"/>
    <w:rsid w:val="008C75B8"/>
    <w:rsid w:val="008D1143"/>
    <w:rsid w:val="008D3257"/>
    <w:rsid w:val="008E5903"/>
    <w:rsid w:val="0091627E"/>
    <w:rsid w:val="00924491"/>
    <w:rsid w:val="00926A0C"/>
    <w:rsid w:val="00926BC8"/>
    <w:rsid w:val="00932025"/>
    <w:rsid w:val="00933D73"/>
    <w:rsid w:val="0093670B"/>
    <w:rsid w:val="00942FC3"/>
    <w:rsid w:val="00943F93"/>
    <w:rsid w:val="00953447"/>
    <w:rsid w:val="00957B04"/>
    <w:rsid w:val="009607B0"/>
    <w:rsid w:val="00960C14"/>
    <w:rsid w:val="00961138"/>
    <w:rsid w:val="009611B9"/>
    <w:rsid w:val="0096486D"/>
    <w:rsid w:val="009724F1"/>
    <w:rsid w:val="00973559"/>
    <w:rsid w:val="009853AC"/>
    <w:rsid w:val="00986025"/>
    <w:rsid w:val="0098782D"/>
    <w:rsid w:val="00997BAD"/>
    <w:rsid w:val="009A3C5A"/>
    <w:rsid w:val="009B09A0"/>
    <w:rsid w:val="009B2A42"/>
    <w:rsid w:val="009B4DE2"/>
    <w:rsid w:val="009B5632"/>
    <w:rsid w:val="009C019F"/>
    <w:rsid w:val="009D0249"/>
    <w:rsid w:val="009D0FA8"/>
    <w:rsid w:val="009D22DD"/>
    <w:rsid w:val="009D3F04"/>
    <w:rsid w:val="009F1261"/>
    <w:rsid w:val="00A005DC"/>
    <w:rsid w:val="00A14D65"/>
    <w:rsid w:val="00A164A1"/>
    <w:rsid w:val="00A17D83"/>
    <w:rsid w:val="00A21719"/>
    <w:rsid w:val="00A23A44"/>
    <w:rsid w:val="00A32DE8"/>
    <w:rsid w:val="00A34335"/>
    <w:rsid w:val="00A37660"/>
    <w:rsid w:val="00A52A65"/>
    <w:rsid w:val="00A57D55"/>
    <w:rsid w:val="00A620A4"/>
    <w:rsid w:val="00A639FE"/>
    <w:rsid w:val="00A659E7"/>
    <w:rsid w:val="00A6743C"/>
    <w:rsid w:val="00A71268"/>
    <w:rsid w:val="00A7602D"/>
    <w:rsid w:val="00A81382"/>
    <w:rsid w:val="00AA332E"/>
    <w:rsid w:val="00AA40F9"/>
    <w:rsid w:val="00AB3AAB"/>
    <w:rsid w:val="00AB457D"/>
    <w:rsid w:val="00AB5F46"/>
    <w:rsid w:val="00AC3DF9"/>
    <w:rsid w:val="00AF2E29"/>
    <w:rsid w:val="00AF3283"/>
    <w:rsid w:val="00AF453C"/>
    <w:rsid w:val="00AF4824"/>
    <w:rsid w:val="00AF529F"/>
    <w:rsid w:val="00AF65CD"/>
    <w:rsid w:val="00B00C63"/>
    <w:rsid w:val="00B02F02"/>
    <w:rsid w:val="00B15D53"/>
    <w:rsid w:val="00B16012"/>
    <w:rsid w:val="00B2341B"/>
    <w:rsid w:val="00B272D4"/>
    <w:rsid w:val="00B32936"/>
    <w:rsid w:val="00B36E40"/>
    <w:rsid w:val="00B52210"/>
    <w:rsid w:val="00B53CE5"/>
    <w:rsid w:val="00B54810"/>
    <w:rsid w:val="00B73DEB"/>
    <w:rsid w:val="00B87B90"/>
    <w:rsid w:val="00B90CDE"/>
    <w:rsid w:val="00BA5146"/>
    <w:rsid w:val="00BB0B34"/>
    <w:rsid w:val="00BB1D1A"/>
    <w:rsid w:val="00BC67E9"/>
    <w:rsid w:val="00BD77D5"/>
    <w:rsid w:val="00BF209C"/>
    <w:rsid w:val="00BF5033"/>
    <w:rsid w:val="00BF6A79"/>
    <w:rsid w:val="00C0347E"/>
    <w:rsid w:val="00C05E16"/>
    <w:rsid w:val="00C06D0A"/>
    <w:rsid w:val="00C06F9F"/>
    <w:rsid w:val="00C13283"/>
    <w:rsid w:val="00C22969"/>
    <w:rsid w:val="00C229E4"/>
    <w:rsid w:val="00C32F7A"/>
    <w:rsid w:val="00C54F7A"/>
    <w:rsid w:val="00C551CE"/>
    <w:rsid w:val="00C55FD3"/>
    <w:rsid w:val="00C6088E"/>
    <w:rsid w:val="00C6150A"/>
    <w:rsid w:val="00C615AD"/>
    <w:rsid w:val="00C64CB1"/>
    <w:rsid w:val="00C67EF9"/>
    <w:rsid w:val="00C71FA5"/>
    <w:rsid w:val="00C807CF"/>
    <w:rsid w:val="00C8117E"/>
    <w:rsid w:val="00C84DFC"/>
    <w:rsid w:val="00C9593A"/>
    <w:rsid w:val="00CB245E"/>
    <w:rsid w:val="00CB7D60"/>
    <w:rsid w:val="00CC2D1B"/>
    <w:rsid w:val="00CC5FDA"/>
    <w:rsid w:val="00CD0AEC"/>
    <w:rsid w:val="00CD1ACC"/>
    <w:rsid w:val="00CD1DB0"/>
    <w:rsid w:val="00CE0346"/>
    <w:rsid w:val="00CE1A64"/>
    <w:rsid w:val="00CF0FDF"/>
    <w:rsid w:val="00D03AEF"/>
    <w:rsid w:val="00D118A6"/>
    <w:rsid w:val="00D312ED"/>
    <w:rsid w:val="00D325B4"/>
    <w:rsid w:val="00D422E3"/>
    <w:rsid w:val="00D43442"/>
    <w:rsid w:val="00D55452"/>
    <w:rsid w:val="00D6269F"/>
    <w:rsid w:val="00D71B50"/>
    <w:rsid w:val="00D802CC"/>
    <w:rsid w:val="00D879E4"/>
    <w:rsid w:val="00DA495F"/>
    <w:rsid w:val="00DA5D23"/>
    <w:rsid w:val="00DB46D0"/>
    <w:rsid w:val="00DB6A03"/>
    <w:rsid w:val="00DC2712"/>
    <w:rsid w:val="00DD76E1"/>
    <w:rsid w:val="00DD7DB2"/>
    <w:rsid w:val="00DF73A1"/>
    <w:rsid w:val="00E00D70"/>
    <w:rsid w:val="00E06AAA"/>
    <w:rsid w:val="00E07508"/>
    <w:rsid w:val="00E123B6"/>
    <w:rsid w:val="00E314A5"/>
    <w:rsid w:val="00E362BF"/>
    <w:rsid w:val="00E37552"/>
    <w:rsid w:val="00E41E5E"/>
    <w:rsid w:val="00E44D70"/>
    <w:rsid w:val="00E515B4"/>
    <w:rsid w:val="00E52411"/>
    <w:rsid w:val="00E73575"/>
    <w:rsid w:val="00E76DD8"/>
    <w:rsid w:val="00E84D81"/>
    <w:rsid w:val="00E96D17"/>
    <w:rsid w:val="00EA2AD5"/>
    <w:rsid w:val="00EA56A6"/>
    <w:rsid w:val="00EB041E"/>
    <w:rsid w:val="00EB4B2D"/>
    <w:rsid w:val="00EB5CD0"/>
    <w:rsid w:val="00EC3F59"/>
    <w:rsid w:val="00EF5DD9"/>
    <w:rsid w:val="00F051A0"/>
    <w:rsid w:val="00F11338"/>
    <w:rsid w:val="00F1163E"/>
    <w:rsid w:val="00F223CF"/>
    <w:rsid w:val="00F24C37"/>
    <w:rsid w:val="00F25DAA"/>
    <w:rsid w:val="00F34866"/>
    <w:rsid w:val="00F46F94"/>
    <w:rsid w:val="00F5112F"/>
    <w:rsid w:val="00F66A34"/>
    <w:rsid w:val="00F702C4"/>
    <w:rsid w:val="00F8238C"/>
    <w:rsid w:val="00F866FD"/>
    <w:rsid w:val="00FA0313"/>
    <w:rsid w:val="00FA0BF3"/>
    <w:rsid w:val="00FA0F57"/>
    <w:rsid w:val="00FA19EA"/>
    <w:rsid w:val="00FB294F"/>
    <w:rsid w:val="00FC03D9"/>
    <w:rsid w:val="00FC0BE7"/>
    <w:rsid w:val="00FC0D2A"/>
    <w:rsid w:val="00FC2669"/>
    <w:rsid w:val="00FC5FF4"/>
    <w:rsid w:val="00FD3380"/>
    <w:rsid w:val="00FD46F8"/>
    <w:rsid w:val="00FD495B"/>
    <w:rsid w:val="00FD5B32"/>
    <w:rsid w:val="00FE175F"/>
    <w:rsid w:val="00FE1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C8F"/>
    <w:pPr>
      <w:ind w:left="720"/>
      <w:contextualSpacing/>
    </w:pPr>
  </w:style>
  <w:style w:type="paragraph" w:customStyle="1" w:styleId="Default">
    <w:name w:val="Default"/>
    <w:rsid w:val="00F866F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A28F8"/>
  </w:style>
  <w:style w:type="paragraph" w:styleId="a6">
    <w:name w:val="footer"/>
    <w:basedOn w:val="a"/>
    <w:link w:val="a7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A28F8"/>
  </w:style>
  <w:style w:type="table" w:styleId="a8">
    <w:name w:val="Table Grid"/>
    <w:basedOn w:val="a1"/>
    <w:uiPriority w:val="59"/>
    <w:rsid w:val="00261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C8F"/>
    <w:pPr>
      <w:ind w:left="720"/>
      <w:contextualSpacing/>
    </w:pPr>
  </w:style>
  <w:style w:type="paragraph" w:customStyle="1" w:styleId="Default">
    <w:name w:val="Default"/>
    <w:rsid w:val="00F866F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A28F8"/>
  </w:style>
  <w:style w:type="paragraph" w:styleId="a6">
    <w:name w:val="footer"/>
    <w:basedOn w:val="a"/>
    <w:link w:val="a7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A28F8"/>
  </w:style>
  <w:style w:type="table" w:styleId="a8">
    <w:name w:val="Table Grid"/>
    <w:basedOn w:val="a1"/>
    <w:uiPriority w:val="59"/>
    <w:rsid w:val="00261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2AC29-19B0-4C4C-B143-83BEABAF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37</cp:revision>
  <cp:lastPrinted>2018-11-26T07:20:00Z</cp:lastPrinted>
  <dcterms:created xsi:type="dcterms:W3CDTF">2018-11-28T02:38:00Z</dcterms:created>
  <dcterms:modified xsi:type="dcterms:W3CDTF">2018-11-29T08:13:00Z</dcterms:modified>
</cp:coreProperties>
</file>